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8D838" w14:textId="0668A6BD" w:rsidR="000460DC" w:rsidRPr="00401B9A" w:rsidRDefault="00000000" w:rsidP="002364E7">
      <w:pPr>
        <w:spacing w:before="3"/>
        <w:ind w:left="762"/>
        <w:jc w:val="center"/>
        <w:rPr>
          <w:rFonts w:ascii="標楷體" w:eastAsia="標楷體" w:hAnsi="標楷體"/>
          <w:sz w:val="40"/>
        </w:rPr>
      </w:pPr>
      <w:r w:rsidRPr="00401B9A">
        <w:rPr>
          <w:rFonts w:ascii="標楷體" w:eastAsia="標楷體" w:hAnsi="標楷體"/>
          <w:sz w:val="40"/>
        </w:rPr>
        <w:t>115</w:t>
      </w:r>
      <w:r w:rsidRPr="00401B9A">
        <w:rPr>
          <w:rFonts w:ascii="標楷體" w:eastAsia="標楷體" w:hAnsi="標楷體"/>
          <w:spacing w:val="-6"/>
          <w:sz w:val="40"/>
        </w:rPr>
        <w:t xml:space="preserve"> 年度</w:t>
      </w:r>
      <w:r w:rsidR="002364E7" w:rsidRPr="00401B9A">
        <w:rPr>
          <w:rFonts w:ascii="標楷體" w:eastAsia="標楷體" w:hAnsi="標楷體" w:hint="eastAsia"/>
          <w:color w:val="FF0000"/>
          <w:sz w:val="40"/>
        </w:rPr>
        <w:t>合謙愛瑪市</w:t>
      </w:r>
      <w:r w:rsidRPr="00401B9A">
        <w:rPr>
          <w:rFonts w:ascii="標楷體" w:eastAsia="標楷體" w:hAnsi="標楷體"/>
          <w:color w:val="FF0000"/>
          <w:sz w:val="40"/>
        </w:rPr>
        <w:t>社區</w:t>
      </w:r>
      <w:r w:rsidRPr="00401B9A">
        <w:rPr>
          <w:rFonts w:ascii="標楷體" w:eastAsia="標楷體" w:hAnsi="標楷體"/>
          <w:spacing w:val="-1"/>
          <w:sz w:val="40"/>
        </w:rPr>
        <w:t>物業保全招標須知</w:t>
      </w:r>
    </w:p>
    <w:p w14:paraId="4FABB129" w14:textId="2AB2C003" w:rsidR="000460DC" w:rsidRPr="00401B9A" w:rsidRDefault="00000000">
      <w:pPr>
        <w:spacing w:before="537" w:line="370" w:lineRule="exact"/>
        <w:ind w:left="6420"/>
        <w:rPr>
          <w:rFonts w:ascii="標楷體" w:eastAsia="標楷體" w:hAnsi="標楷體"/>
          <w:sz w:val="28"/>
        </w:rPr>
      </w:pPr>
      <w:r w:rsidRPr="00401B9A">
        <w:rPr>
          <w:rFonts w:ascii="標楷體" w:eastAsia="標楷體" w:hAnsi="標楷體"/>
          <w:spacing w:val="-2"/>
          <w:sz w:val="28"/>
        </w:rPr>
        <w:t>中華民國115年0</w:t>
      </w:r>
      <w:r w:rsidR="000B18CA" w:rsidRPr="00401B9A">
        <w:rPr>
          <w:rFonts w:ascii="標楷體" w:eastAsia="標楷體" w:hAnsi="標楷體" w:hint="eastAsia"/>
          <w:spacing w:val="-2"/>
          <w:sz w:val="28"/>
        </w:rPr>
        <w:t>7</w:t>
      </w:r>
      <w:r w:rsidRPr="00401B9A">
        <w:rPr>
          <w:rFonts w:ascii="標楷體" w:eastAsia="標楷體" w:hAnsi="標楷體"/>
          <w:spacing w:val="-2"/>
          <w:sz w:val="28"/>
        </w:rPr>
        <w:t>月</w:t>
      </w:r>
      <w:r w:rsidR="000B18CA" w:rsidRPr="00401B9A">
        <w:rPr>
          <w:rFonts w:ascii="標楷體" w:eastAsia="標楷體" w:hAnsi="標楷體" w:hint="eastAsia"/>
          <w:spacing w:val="-2"/>
          <w:sz w:val="28"/>
        </w:rPr>
        <w:t>17</w:t>
      </w:r>
      <w:r w:rsidRPr="00401B9A">
        <w:rPr>
          <w:rFonts w:ascii="標楷體" w:eastAsia="標楷體" w:hAnsi="標楷體"/>
          <w:spacing w:val="-10"/>
          <w:sz w:val="28"/>
        </w:rPr>
        <w:t>日</w:t>
      </w:r>
    </w:p>
    <w:p w14:paraId="08B8636A" w14:textId="77777777" w:rsidR="000460DC" w:rsidRPr="00401B9A" w:rsidRDefault="00000000">
      <w:pPr>
        <w:pStyle w:val="a3"/>
        <w:spacing w:before="17" w:line="550" w:lineRule="exact"/>
        <w:ind w:left="1226" w:right="830" w:hanging="1110"/>
        <w:rPr>
          <w:rFonts w:ascii="標楷體" w:eastAsia="標楷體" w:hAnsi="標楷體"/>
        </w:rPr>
      </w:pPr>
      <w:r w:rsidRPr="00401B9A">
        <w:rPr>
          <w:rFonts w:ascii="標楷體" w:eastAsia="標楷體" w:hAnsi="標楷體"/>
          <w:b/>
          <w:spacing w:val="-6"/>
          <w:sz w:val="36"/>
        </w:rPr>
        <w:t>主旨：</w:t>
      </w:r>
      <w:r w:rsidRPr="00401B9A">
        <w:rPr>
          <w:rFonts w:ascii="標楷體" w:eastAsia="標楷體" w:hAnsi="標楷體"/>
          <w:spacing w:val="-6"/>
        </w:rPr>
        <w:t>為本社區115年度物業管理、駐衛保全、清潔服務等事項，本</w:t>
      </w:r>
      <w:r w:rsidRPr="00401B9A">
        <w:rPr>
          <w:rFonts w:ascii="標楷體" w:eastAsia="標楷體" w:hAnsi="標楷體"/>
          <w:spacing w:val="-2"/>
        </w:rPr>
        <w:t>管理委員會專案辦理公開招標事宜。</w:t>
      </w:r>
    </w:p>
    <w:p w14:paraId="24CA941B" w14:textId="77777777" w:rsidR="000460DC" w:rsidRPr="00401B9A" w:rsidRDefault="00000000">
      <w:pPr>
        <w:pStyle w:val="1"/>
        <w:numPr>
          <w:ilvl w:val="0"/>
          <w:numId w:val="1"/>
        </w:numPr>
        <w:tabs>
          <w:tab w:val="left" w:pos="860"/>
        </w:tabs>
        <w:spacing w:line="541" w:lineRule="exact"/>
        <w:ind w:left="860" w:hanging="720"/>
        <w:rPr>
          <w:rFonts w:ascii="標楷體" w:eastAsia="標楷體" w:hAnsi="標楷體"/>
        </w:rPr>
      </w:pPr>
      <w:r w:rsidRPr="00401B9A">
        <w:rPr>
          <w:rFonts w:ascii="標楷體" w:eastAsia="標楷體" w:hAnsi="標楷體"/>
          <w:spacing w:val="-4"/>
        </w:rPr>
        <w:t>概述：</w:t>
      </w:r>
    </w:p>
    <w:p w14:paraId="0AA084F0" w14:textId="29F92D47" w:rsidR="000460DC" w:rsidRPr="00401B9A" w:rsidRDefault="00000000">
      <w:pPr>
        <w:pStyle w:val="a3"/>
        <w:spacing w:line="256" w:lineRule="auto"/>
        <w:ind w:left="140" w:right="1510" w:firstLine="0"/>
        <w:jc w:val="both"/>
        <w:rPr>
          <w:rFonts w:ascii="標楷體" w:eastAsia="標楷體" w:hAnsi="標楷體"/>
        </w:rPr>
      </w:pPr>
      <w:r w:rsidRPr="00401B9A">
        <w:rPr>
          <w:rFonts w:ascii="標楷體" w:eastAsia="標楷體" w:hAnsi="標楷體"/>
        </w:rPr>
        <w:t>樓層：建物</w:t>
      </w:r>
      <w:r w:rsidR="002364E7" w:rsidRPr="00401B9A">
        <w:rPr>
          <w:rFonts w:ascii="標楷體" w:eastAsia="標楷體" w:hAnsi="標楷體" w:hint="eastAsia"/>
        </w:rPr>
        <w:t>2</w:t>
      </w:r>
      <w:r w:rsidRPr="00401B9A">
        <w:rPr>
          <w:rFonts w:ascii="標楷體" w:eastAsia="標楷體" w:hAnsi="標楷體"/>
        </w:rPr>
        <w:t>棟，地上</w:t>
      </w:r>
      <w:r w:rsidR="002364E7" w:rsidRPr="00401B9A">
        <w:rPr>
          <w:rFonts w:ascii="標楷體" w:eastAsia="標楷體" w:hAnsi="標楷體" w:hint="eastAsia"/>
        </w:rPr>
        <w:t>16</w:t>
      </w:r>
      <w:r w:rsidRPr="00401B9A">
        <w:rPr>
          <w:rFonts w:ascii="標楷體" w:eastAsia="標楷體" w:hAnsi="標楷體"/>
        </w:rPr>
        <w:t>樓、地下</w:t>
      </w:r>
      <w:r w:rsidR="002364E7" w:rsidRPr="00401B9A">
        <w:rPr>
          <w:rFonts w:ascii="標楷體" w:eastAsia="標楷體" w:hAnsi="標楷體" w:hint="eastAsia"/>
        </w:rPr>
        <w:t>4</w:t>
      </w:r>
      <w:r w:rsidRPr="00401B9A">
        <w:rPr>
          <w:rFonts w:ascii="標楷體" w:eastAsia="標楷體" w:hAnsi="標楷體"/>
        </w:rPr>
        <w:t>層，電梯</w:t>
      </w:r>
      <w:r w:rsidR="002364E7" w:rsidRPr="00401B9A">
        <w:rPr>
          <w:rFonts w:ascii="標楷體" w:eastAsia="標楷體" w:hAnsi="標楷體" w:hint="eastAsia"/>
        </w:rPr>
        <w:t>4</w:t>
      </w:r>
      <w:r w:rsidRPr="00401B9A">
        <w:rPr>
          <w:rFonts w:ascii="標楷體" w:eastAsia="標楷體" w:hAnsi="標楷體"/>
        </w:rPr>
        <w:t>部、總戶數</w:t>
      </w:r>
      <w:r w:rsidR="002364E7" w:rsidRPr="00401B9A">
        <w:rPr>
          <w:rFonts w:ascii="標楷體" w:eastAsia="標楷體" w:hAnsi="標楷體" w:hint="eastAsia"/>
        </w:rPr>
        <w:t>156戶</w:t>
      </w:r>
      <w:r w:rsidRPr="00401B9A">
        <w:rPr>
          <w:rFonts w:ascii="標楷體" w:eastAsia="標楷體" w:hAnsi="標楷體"/>
        </w:rPr>
        <w:t>。地</w:t>
      </w:r>
      <w:r w:rsidRPr="00401B9A">
        <w:rPr>
          <w:rFonts w:ascii="標楷體" w:eastAsia="標楷體" w:hAnsi="標楷體"/>
          <w:spacing w:val="80"/>
          <w:w w:val="150"/>
        </w:rPr>
        <w:t xml:space="preserve"> </w:t>
      </w:r>
      <w:r w:rsidRPr="00401B9A">
        <w:rPr>
          <w:rFonts w:ascii="標楷體" w:eastAsia="標楷體" w:hAnsi="標楷體"/>
        </w:rPr>
        <w:t>址：桃園市</w:t>
      </w:r>
      <w:r w:rsidR="002364E7" w:rsidRPr="00401B9A">
        <w:rPr>
          <w:rFonts w:ascii="標楷體" w:eastAsia="標楷體" w:hAnsi="標楷體" w:hint="eastAsia"/>
        </w:rPr>
        <w:t>桃園</w:t>
      </w:r>
      <w:r w:rsidRPr="00401B9A">
        <w:rPr>
          <w:rFonts w:ascii="標楷體" w:eastAsia="標楷體" w:hAnsi="標楷體"/>
        </w:rPr>
        <w:t>區</w:t>
      </w:r>
      <w:r w:rsidR="002364E7" w:rsidRPr="00401B9A">
        <w:rPr>
          <w:rFonts w:ascii="標楷體" w:eastAsia="標楷體" w:hAnsi="標楷體" w:hint="eastAsia"/>
        </w:rPr>
        <w:t>日光路50-72</w:t>
      </w:r>
      <w:r w:rsidRPr="00401B9A">
        <w:rPr>
          <w:rFonts w:ascii="標楷體" w:eastAsia="標楷體" w:hAnsi="標楷體"/>
          <w:spacing w:val="19"/>
        </w:rPr>
        <w:t>號</w:t>
      </w:r>
    </w:p>
    <w:p w14:paraId="4B189659" w14:textId="327045EC" w:rsidR="000460DC" w:rsidRPr="00401B9A" w:rsidRDefault="00000000">
      <w:pPr>
        <w:pStyle w:val="a3"/>
        <w:spacing w:line="384" w:lineRule="exact"/>
        <w:ind w:left="138" w:firstLine="0"/>
        <w:jc w:val="both"/>
        <w:rPr>
          <w:rFonts w:ascii="標楷體" w:eastAsia="標楷體" w:hAnsi="標楷體" w:hint="eastAsia"/>
        </w:rPr>
      </w:pPr>
      <w:r w:rsidRPr="00401B9A">
        <w:rPr>
          <w:rFonts w:ascii="標楷體" w:eastAsia="標楷體" w:hAnsi="標楷體"/>
        </w:rPr>
        <w:t>社區主任：</w:t>
      </w:r>
      <w:r w:rsidR="002364E7" w:rsidRPr="00401B9A">
        <w:rPr>
          <w:rFonts w:ascii="標楷體" w:eastAsia="標楷體" w:hAnsi="標楷體" w:hint="eastAsia"/>
        </w:rPr>
        <w:t>陳伯安</w:t>
      </w:r>
      <w:r w:rsidRPr="00401B9A">
        <w:rPr>
          <w:rFonts w:ascii="標楷體" w:eastAsia="標楷體" w:hAnsi="標楷體"/>
          <w:spacing w:val="74"/>
          <w:w w:val="150"/>
        </w:rPr>
        <w:t xml:space="preserve">    </w:t>
      </w:r>
      <w:r w:rsidRPr="00401B9A">
        <w:rPr>
          <w:rFonts w:ascii="標楷體" w:eastAsia="標楷體" w:hAnsi="標楷體"/>
          <w:spacing w:val="-2"/>
        </w:rPr>
        <w:t>聯絡電話：</w:t>
      </w:r>
      <w:r w:rsidR="002364E7" w:rsidRPr="00401B9A">
        <w:rPr>
          <w:rFonts w:ascii="標楷體" w:eastAsia="標楷體" w:hAnsi="標楷體" w:hint="eastAsia"/>
          <w:spacing w:val="-2"/>
        </w:rPr>
        <w:t>0983377870</w:t>
      </w:r>
      <w:r w:rsidR="009C2199">
        <w:rPr>
          <w:rFonts w:ascii="標楷體" w:eastAsia="標楷體" w:hAnsi="標楷體" w:hint="eastAsia"/>
          <w:spacing w:val="-2"/>
        </w:rPr>
        <w:t xml:space="preserve"> </w:t>
      </w:r>
    </w:p>
    <w:p w14:paraId="094C9FCA" w14:textId="77777777" w:rsidR="000460DC" w:rsidRPr="00401B9A" w:rsidRDefault="00000000">
      <w:pPr>
        <w:pStyle w:val="1"/>
        <w:numPr>
          <w:ilvl w:val="0"/>
          <w:numId w:val="1"/>
        </w:numPr>
        <w:tabs>
          <w:tab w:val="left" w:pos="860"/>
        </w:tabs>
        <w:ind w:left="860" w:hanging="720"/>
        <w:rPr>
          <w:rFonts w:ascii="標楷體" w:eastAsia="標楷體" w:hAnsi="標楷體"/>
        </w:rPr>
      </w:pPr>
      <w:r w:rsidRPr="00401B9A">
        <w:rPr>
          <w:rFonts w:ascii="標楷體" w:eastAsia="標楷體" w:hAnsi="標楷體"/>
          <w:spacing w:val="-1"/>
        </w:rPr>
        <w:t>物業、駐衛保全暨清潔勤務需求：</w:t>
      </w:r>
    </w:p>
    <w:p w14:paraId="5B9AB87C" w14:textId="77777777" w:rsidR="000460DC" w:rsidRPr="00401B9A" w:rsidRDefault="00000000">
      <w:pPr>
        <w:pStyle w:val="a4"/>
        <w:numPr>
          <w:ilvl w:val="1"/>
          <w:numId w:val="1"/>
        </w:numPr>
        <w:tabs>
          <w:tab w:val="left" w:pos="1199"/>
        </w:tabs>
        <w:spacing w:line="436" w:lineRule="exact"/>
        <w:ind w:left="1199" w:hanging="969"/>
        <w:jc w:val="both"/>
        <w:rPr>
          <w:rFonts w:ascii="標楷體" w:eastAsia="標楷體" w:hAnsi="標楷體"/>
          <w:sz w:val="32"/>
        </w:rPr>
      </w:pPr>
      <w:r w:rsidRPr="00401B9A">
        <w:rPr>
          <w:rFonts w:ascii="標楷體" w:eastAsia="標楷體" w:hAnsi="標楷體"/>
          <w:sz w:val="32"/>
        </w:rPr>
        <w:t>社區主任：1</w:t>
      </w:r>
      <w:r w:rsidRPr="00401B9A">
        <w:rPr>
          <w:rFonts w:ascii="標楷體" w:eastAsia="標楷體" w:hAnsi="標楷體"/>
          <w:spacing w:val="-1"/>
          <w:sz w:val="32"/>
        </w:rPr>
        <w:t>人，具備有效期內之內政部核發事務管理人員</w:t>
      </w:r>
    </w:p>
    <w:p w14:paraId="59A45E6A" w14:textId="77777777" w:rsidR="000460DC" w:rsidRPr="00401B9A" w:rsidRDefault="00000000">
      <w:pPr>
        <w:pStyle w:val="a3"/>
        <w:spacing w:before="24" w:line="259" w:lineRule="auto"/>
        <w:ind w:left="2973" w:right="500" w:firstLine="62"/>
        <w:jc w:val="both"/>
        <w:rPr>
          <w:rFonts w:ascii="標楷體" w:eastAsia="標楷體" w:hAnsi="標楷體"/>
        </w:rPr>
      </w:pPr>
      <w:r w:rsidRPr="00401B9A">
        <w:rPr>
          <w:rFonts w:ascii="標楷體" w:eastAsia="標楷體" w:hAnsi="標楷體"/>
          <w:spacing w:val="-5"/>
        </w:rPr>
        <w:t xml:space="preserve">證照，每日執勤 </w:t>
      </w:r>
      <w:r w:rsidRPr="00401B9A">
        <w:rPr>
          <w:rFonts w:ascii="標楷體" w:eastAsia="標楷體" w:hAnsi="標楷體"/>
        </w:rPr>
        <w:t>8</w:t>
      </w:r>
      <w:r w:rsidRPr="00401B9A">
        <w:rPr>
          <w:rFonts w:ascii="標楷體" w:eastAsia="標楷體" w:hAnsi="標楷體"/>
          <w:spacing w:val="-7"/>
        </w:rPr>
        <w:t xml:space="preserve"> 小時，熟諳電腦操作、文書處</w:t>
      </w:r>
      <w:r w:rsidRPr="00401B9A">
        <w:rPr>
          <w:rFonts w:ascii="標楷體" w:eastAsia="標楷體" w:hAnsi="標楷體"/>
          <w:spacing w:val="-2"/>
        </w:rPr>
        <w:t>理、具溝通統籌協調能力，且服務社區實務2年以上經驗。另具備防火管理證照者為優先。</w:t>
      </w:r>
    </w:p>
    <w:p w14:paraId="14E0ADC7" w14:textId="79D4F349" w:rsidR="000460DC" w:rsidRPr="00401B9A" w:rsidRDefault="00000000">
      <w:pPr>
        <w:pStyle w:val="a4"/>
        <w:numPr>
          <w:ilvl w:val="1"/>
          <w:numId w:val="1"/>
        </w:numPr>
        <w:tabs>
          <w:tab w:val="left" w:pos="1337"/>
        </w:tabs>
        <w:spacing w:line="416" w:lineRule="exact"/>
        <w:ind w:left="1337" w:hanging="956"/>
        <w:jc w:val="left"/>
        <w:rPr>
          <w:rFonts w:ascii="標楷體" w:eastAsia="標楷體" w:hAnsi="標楷體"/>
          <w:sz w:val="32"/>
        </w:rPr>
      </w:pPr>
      <w:r w:rsidRPr="00401B9A">
        <w:rPr>
          <w:rFonts w:ascii="標楷體" w:eastAsia="標楷體" w:hAnsi="標楷體"/>
          <w:spacing w:val="-10"/>
          <w:sz w:val="32"/>
        </w:rPr>
        <w:t>保全員：</w:t>
      </w:r>
      <w:r w:rsidR="002364E7" w:rsidRPr="00401B9A">
        <w:rPr>
          <w:rFonts w:ascii="標楷體" w:eastAsia="標楷體" w:hAnsi="標楷體" w:hint="eastAsia"/>
          <w:spacing w:val="-10"/>
          <w:sz w:val="32"/>
        </w:rPr>
        <w:t>3</w:t>
      </w:r>
      <w:r w:rsidRPr="00401B9A">
        <w:rPr>
          <w:rFonts w:ascii="標楷體" w:eastAsia="標楷體" w:hAnsi="標楷體"/>
          <w:spacing w:val="-13"/>
          <w:sz w:val="32"/>
        </w:rPr>
        <w:t xml:space="preserve"> 人力，社區配置共計 </w:t>
      </w:r>
      <w:r w:rsidR="002364E7" w:rsidRPr="00401B9A">
        <w:rPr>
          <w:rFonts w:ascii="標楷體" w:eastAsia="標楷體" w:hAnsi="標楷體" w:hint="eastAsia"/>
          <w:spacing w:val="-13"/>
          <w:sz w:val="32"/>
        </w:rPr>
        <w:t>1</w:t>
      </w:r>
      <w:r w:rsidRPr="00401B9A">
        <w:rPr>
          <w:rFonts w:ascii="標楷體" w:eastAsia="標楷體" w:hAnsi="標楷體"/>
          <w:spacing w:val="-18"/>
          <w:sz w:val="32"/>
        </w:rPr>
        <w:t xml:space="preserve"> 哨，配合業主 </w:t>
      </w:r>
      <w:r w:rsidRPr="00401B9A">
        <w:rPr>
          <w:rFonts w:ascii="標楷體" w:eastAsia="標楷體" w:hAnsi="標楷體"/>
          <w:spacing w:val="-10"/>
          <w:sz w:val="32"/>
        </w:rPr>
        <w:t>24</w:t>
      </w:r>
      <w:r w:rsidRPr="00401B9A">
        <w:rPr>
          <w:rFonts w:ascii="標楷體" w:eastAsia="標楷體" w:hAnsi="標楷體"/>
          <w:spacing w:val="-13"/>
          <w:sz w:val="32"/>
        </w:rPr>
        <w:t xml:space="preserve"> 小時執勤。</w:t>
      </w:r>
    </w:p>
    <w:p w14:paraId="0A7755B5" w14:textId="77777777" w:rsidR="000460DC" w:rsidRPr="00401B9A" w:rsidRDefault="00000000">
      <w:pPr>
        <w:pStyle w:val="a4"/>
        <w:numPr>
          <w:ilvl w:val="2"/>
          <w:numId w:val="1"/>
        </w:numPr>
        <w:tabs>
          <w:tab w:val="left" w:pos="1418"/>
          <w:tab w:val="left" w:pos="1420"/>
        </w:tabs>
        <w:spacing w:line="237" w:lineRule="auto"/>
        <w:ind w:right="638"/>
        <w:rPr>
          <w:rFonts w:ascii="標楷體" w:eastAsia="標楷體" w:hAnsi="標楷體"/>
          <w:sz w:val="32"/>
        </w:rPr>
      </w:pPr>
      <w:r w:rsidRPr="00401B9A">
        <w:rPr>
          <w:rFonts w:ascii="標楷體" w:eastAsia="標楷體" w:hAnsi="標楷體"/>
          <w:spacing w:val="-2"/>
          <w:sz w:val="32"/>
        </w:rPr>
        <w:t>應符合警政署核定任用資格、無嚼檳榔、酗酒、賭博等不良</w:t>
      </w:r>
      <w:r w:rsidRPr="00401B9A">
        <w:rPr>
          <w:rFonts w:ascii="標楷體" w:eastAsia="標楷體" w:hAnsi="標楷體"/>
          <w:spacing w:val="-4"/>
          <w:sz w:val="32"/>
        </w:rPr>
        <w:t>嗜好。</w:t>
      </w:r>
    </w:p>
    <w:p w14:paraId="1F1FACE4" w14:textId="77777777" w:rsidR="000460DC" w:rsidRPr="00401B9A" w:rsidRDefault="00000000">
      <w:pPr>
        <w:pStyle w:val="a4"/>
        <w:numPr>
          <w:ilvl w:val="2"/>
          <w:numId w:val="1"/>
        </w:numPr>
        <w:tabs>
          <w:tab w:val="left" w:pos="1422"/>
        </w:tabs>
        <w:spacing w:line="435" w:lineRule="exact"/>
        <w:ind w:left="1422" w:hanging="321"/>
        <w:rPr>
          <w:rFonts w:ascii="標楷體" w:eastAsia="標楷體" w:hAnsi="標楷體"/>
          <w:sz w:val="32"/>
        </w:rPr>
      </w:pPr>
      <w:r w:rsidRPr="00401B9A">
        <w:rPr>
          <w:rFonts w:ascii="標楷體" w:eastAsia="標楷體" w:hAnsi="標楷體"/>
          <w:spacing w:val="-20"/>
          <w:sz w:val="32"/>
        </w:rPr>
        <w:t xml:space="preserve">值勤 </w:t>
      </w:r>
      <w:r w:rsidRPr="00401B9A">
        <w:rPr>
          <w:rFonts w:ascii="標楷體" w:eastAsia="標楷體" w:hAnsi="標楷體"/>
          <w:spacing w:val="-12"/>
          <w:sz w:val="32"/>
        </w:rPr>
        <w:t>24 小時、全年無休(保全員出勤時數應遵照勞基法規定)</w:t>
      </w:r>
    </w:p>
    <w:p w14:paraId="440424E2" w14:textId="77777777" w:rsidR="000460DC" w:rsidRPr="00401B9A" w:rsidRDefault="00000000">
      <w:pPr>
        <w:pStyle w:val="a4"/>
        <w:numPr>
          <w:ilvl w:val="1"/>
          <w:numId w:val="1"/>
        </w:numPr>
        <w:tabs>
          <w:tab w:val="left" w:pos="1417"/>
        </w:tabs>
        <w:spacing w:line="442" w:lineRule="exact"/>
        <w:ind w:left="1417" w:hanging="957"/>
        <w:jc w:val="left"/>
        <w:rPr>
          <w:rFonts w:ascii="標楷體" w:eastAsia="標楷體" w:hAnsi="標楷體"/>
          <w:sz w:val="32"/>
        </w:rPr>
      </w:pPr>
      <w:r w:rsidRPr="00401B9A">
        <w:rPr>
          <w:rFonts w:ascii="標楷體" w:eastAsia="標楷體" w:hAnsi="標楷體"/>
          <w:spacing w:val="-5"/>
          <w:sz w:val="32"/>
        </w:rPr>
        <w:t>駐區人員須經由管委會審核任用之，投標廠商負責派駐人力</w:t>
      </w:r>
    </w:p>
    <w:p w14:paraId="6E07BDB4" w14:textId="77777777" w:rsidR="000460DC" w:rsidRPr="00401B9A" w:rsidRDefault="00000000">
      <w:pPr>
        <w:pStyle w:val="a3"/>
        <w:spacing w:line="235" w:lineRule="auto"/>
        <w:ind w:right="609" w:firstLine="0"/>
        <w:jc w:val="both"/>
        <w:rPr>
          <w:rFonts w:ascii="標楷體" w:eastAsia="標楷體" w:hAnsi="標楷體"/>
        </w:rPr>
      </w:pPr>
      <w:r w:rsidRPr="00401B9A">
        <w:rPr>
          <w:rFonts w:ascii="標楷體" w:eastAsia="標楷體" w:hAnsi="標楷體"/>
          <w:spacing w:val="-2"/>
        </w:rPr>
        <w:t>、服裝設備、教育訓練、責任保險等事宜，應符合政府管理單位之各項規定。另薪資、勞健保、勞退提撥、休假等須符勞基法相關規定。</w:t>
      </w:r>
    </w:p>
    <w:p w14:paraId="3A0586CC" w14:textId="4C4BBA36" w:rsidR="000460DC" w:rsidRPr="00401B9A" w:rsidRDefault="00401B9A">
      <w:pPr>
        <w:pStyle w:val="a3"/>
        <w:spacing w:line="235" w:lineRule="auto"/>
        <w:jc w:val="both"/>
        <w:rPr>
          <w:rFonts w:ascii="標楷體" w:eastAsia="標楷體" w:hAnsi="標楷體"/>
        </w:rPr>
        <w:sectPr w:rsidR="000460DC" w:rsidRPr="00401B9A">
          <w:footerReference w:type="default" r:id="rId7"/>
          <w:type w:val="continuous"/>
          <w:pgSz w:w="11920" w:h="16850"/>
          <w:pgMar w:top="1080" w:right="566" w:bottom="1200" w:left="992" w:header="0" w:footer="1008" w:gutter="0"/>
          <w:pgNumType w:start="1"/>
          <w:cols w:space="720"/>
        </w:sectPr>
      </w:pPr>
      <w:r>
        <w:rPr>
          <w:rFonts w:ascii="標楷體" w:eastAsia="標楷體" w:hAnsi="標楷體"/>
          <w:noProof/>
        </w:rPr>
        <w:drawing>
          <wp:inline distT="0" distB="0" distL="0" distR="0" wp14:anchorId="1033870E" wp14:editId="59A03E9E">
            <wp:extent cx="1514475" cy="1466850"/>
            <wp:effectExtent l="0" t="0" r="9525" b="0"/>
            <wp:docPr id="201036903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69031" name="圖片 2010369031"/>
                    <pic:cNvPicPr/>
                  </pic:nvPicPr>
                  <pic:blipFill>
                    <a:blip r:embed="rId8">
                      <a:extLst>
                        <a:ext uri="{28A0092B-C50C-407E-A947-70E740481C1C}">
                          <a14:useLocalDpi xmlns:a14="http://schemas.microsoft.com/office/drawing/2010/main" val="0"/>
                        </a:ext>
                      </a:extLst>
                    </a:blip>
                    <a:stretch>
                      <a:fillRect/>
                    </a:stretch>
                  </pic:blipFill>
                  <pic:spPr>
                    <a:xfrm>
                      <a:off x="0" y="0"/>
                      <a:ext cx="1514475" cy="1466850"/>
                    </a:xfrm>
                    <a:prstGeom prst="rect">
                      <a:avLst/>
                    </a:prstGeom>
                  </pic:spPr>
                </pic:pic>
              </a:graphicData>
            </a:graphic>
          </wp:inline>
        </w:drawing>
      </w:r>
    </w:p>
    <w:p w14:paraId="011102E0" w14:textId="77777777" w:rsidR="000460DC" w:rsidRPr="00401B9A" w:rsidRDefault="00000000">
      <w:pPr>
        <w:pStyle w:val="1"/>
        <w:numPr>
          <w:ilvl w:val="0"/>
          <w:numId w:val="1"/>
        </w:numPr>
        <w:tabs>
          <w:tab w:val="left" w:pos="860"/>
        </w:tabs>
        <w:spacing w:line="535" w:lineRule="exact"/>
        <w:ind w:left="860" w:hanging="720"/>
        <w:rPr>
          <w:rFonts w:ascii="標楷體" w:eastAsia="標楷體" w:hAnsi="標楷體"/>
        </w:rPr>
      </w:pPr>
      <w:r w:rsidRPr="00401B9A">
        <w:rPr>
          <w:rFonts w:ascii="標楷體" w:eastAsia="標楷體" w:hAnsi="標楷體"/>
          <w:spacing w:val="-2"/>
        </w:rPr>
        <w:lastRenderedPageBreak/>
        <w:t>投標廠商資格：</w:t>
      </w:r>
    </w:p>
    <w:p w14:paraId="04A7F8C9" w14:textId="77777777" w:rsidR="000460DC" w:rsidRPr="00401B9A" w:rsidRDefault="00000000">
      <w:pPr>
        <w:pStyle w:val="a4"/>
        <w:numPr>
          <w:ilvl w:val="1"/>
          <w:numId w:val="1"/>
        </w:numPr>
        <w:tabs>
          <w:tab w:val="left" w:pos="1420"/>
        </w:tabs>
        <w:spacing w:line="256" w:lineRule="auto"/>
        <w:ind w:left="1420" w:right="606" w:hanging="958"/>
        <w:jc w:val="both"/>
        <w:rPr>
          <w:rFonts w:ascii="標楷體" w:eastAsia="標楷體" w:hAnsi="標楷體"/>
          <w:sz w:val="32"/>
        </w:rPr>
      </w:pPr>
      <w:r w:rsidRPr="00401B9A">
        <w:rPr>
          <w:rFonts w:ascii="標楷體" w:eastAsia="標楷體" w:hAnsi="標楷體"/>
          <w:spacing w:val="-2"/>
          <w:sz w:val="32"/>
        </w:rPr>
        <w:t>保全公司應為政府立案領有合法證明，資本額新台幣肆仟萬元(含)以上；公寓大廈管理維護公司應為政府立案領有合法證明，資本額新台幣壹仟萬元(含)以上。</w:t>
      </w:r>
    </w:p>
    <w:p w14:paraId="3AFFED58" w14:textId="77777777" w:rsidR="000460DC" w:rsidRPr="00401B9A" w:rsidRDefault="00000000">
      <w:pPr>
        <w:pStyle w:val="a4"/>
        <w:numPr>
          <w:ilvl w:val="1"/>
          <w:numId w:val="1"/>
        </w:numPr>
        <w:tabs>
          <w:tab w:val="left" w:pos="1417"/>
        </w:tabs>
        <w:ind w:left="1417" w:hanging="957"/>
        <w:jc w:val="left"/>
        <w:rPr>
          <w:rFonts w:ascii="標楷體" w:eastAsia="標楷體" w:hAnsi="標楷體"/>
          <w:sz w:val="32"/>
        </w:rPr>
      </w:pPr>
      <w:r w:rsidRPr="00401B9A">
        <w:rPr>
          <w:rFonts w:ascii="標楷體" w:eastAsia="標楷體" w:hAnsi="標楷體"/>
          <w:spacing w:val="-5"/>
          <w:sz w:val="32"/>
        </w:rPr>
        <w:t>具保全同業公會及公寓大廈管理維護同業公會會員資格。</w:t>
      </w:r>
    </w:p>
    <w:p w14:paraId="07412265" w14:textId="3BAF91DE" w:rsidR="000460DC" w:rsidRPr="00401B9A" w:rsidRDefault="00000000">
      <w:pPr>
        <w:pStyle w:val="a4"/>
        <w:numPr>
          <w:ilvl w:val="1"/>
          <w:numId w:val="1"/>
        </w:numPr>
        <w:tabs>
          <w:tab w:val="left" w:pos="1418"/>
        </w:tabs>
        <w:spacing w:before="24"/>
        <w:ind w:left="1418" w:hanging="956"/>
        <w:jc w:val="left"/>
        <w:rPr>
          <w:rFonts w:ascii="標楷體" w:eastAsia="標楷體" w:hAnsi="標楷體"/>
          <w:sz w:val="32"/>
        </w:rPr>
      </w:pPr>
      <w:r w:rsidRPr="00401B9A">
        <w:rPr>
          <w:rFonts w:ascii="標楷體" w:eastAsia="標楷體" w:hAnsi="標楷體"/>
          <w:spacing w:val="-12"/>
          <w:sz w:val="32"/>
        </w:rPr>
        <w:t>目前在桃園市經營管理具有服務社區</w:t>
      </w:r>
      <w:r w:rsidR="002364E7" w:rsidRPr="00401B9A">
        <w:rPr>
          <w:rFonts w:ascii="標楷體" w:eastAsia="標楷體" w:hAnsi="標楷體" w:hint="eastAsia"/>
          <w:spacing w:val="-12"/>
          <w:sz w:val="32"/>
        </w:rPr>
        <w:t>15</w:t>
      </w:r>
      <w:r w:rsidRPr="00401B9A">
        <w:rPr>
          <w:rFonts w:ascii="標楷體" w:eastAsia="標楷體" w:hAnsi="標楷體"/>
          <w:spacing w:val="-12"/>
          <w:sz w:val="32"/>
        </w:rPr>
        <w:t>0戶以上案場經驗，</w:t>
      </w:r>
    </w:p>
    <w:p w14:paraId="68D1339D" w14:textId="77777777" w:rsidR="000460DC" w:rsidRPr="00401B9A" w:rsidRDefault="00000000">
      <w:pPr>
        <w:pStyle w:val="a3"/>
        <w:spacing w:before="33"/>
        <w:ind w:left="1504" w:firstLine="0"/>
        <w:rPr>
          <w:rFonts w:ascii="標楷體" w:eastAsia="標楷體" w:hAnsi="標楷體"/>
        </w:rPr>
      </w:pPr>
      <w:r w:rsidRPr="00401B9A">
        <w:rPr>
          <w:rFonts w:ascii="標楷體" w:eastAsia="標楷體" w:hAnsi="標楷體"/>
          <w:spacing w:val="-10"/>
        </w:rPr>
        <w:t>必須附上社區名稱、地址、電話，以利管理委員會隨時查訪。</w:t>
      </w:r>
    </w:p>
    <w:p w14:paraId="3CB5ED58" w14:textId="77777777" w:rsidR="000460DC" w:rsidRPr="00401B9A" w:rsidRDefault="00000000">
      <w:pPr>
        <w:pStyle w:val="a4"/>
        <w:numPr>
          <w:ilvl w:val="1"/>
          <w:numId w:val="1"/>
        </w:numPr>
        <w:tabs>
          <w:tab w:val="left" w:pos="1419"/>
        </w:tabs>
        <w:spacing w:before="33" w:line="384" w:lineRule="exact"/>
        <w:ind w:left="1419" w:hanging="957"/>
        <w:jc w:val="left"/>
        <w:rPr>
          <w:rFonts w:ascii="標楷體" w:eastAsia="標楷體" w:hAnsi="標楷體"/>
          <w:sz w:val="32"/>
        </w:rPr>
      </w:pPr>
      <w:r w:rsidRPr="00401B9A">
        <w:rPr>
          <w:rFonts w:ascii="標楷體" w:eastAsia="標楷體" w:hAnsi="標楷體"/>
          <w:spacing w:val="-4"/>
          <w:sz w:val="32"/>
        </w:rPr>
        <w:t>保全公司、物業公司</w:t>
      </w:r>
      <w:r w:rsidRPr="00401B9A">
        <w:rPr>
          <w:rFonts w:ascii="標楷體" w:eastAsia="標楷體" w:hAnsi="標楷體"/>
          <w:color w:val="FF0000"/>
          <w:spacing w:val="-4"/>
          <w:sz w:val="32"/>
        </w:rPr>
        <w:t>須</w:t>
      </w:r>
      <w:r w:rsidRPr="00401B9A">
        <w:rPr>
          <w:rFonts w:ascii="標楷體" w:eastAsia="標楷體" w:hAnsi="標楷體"/>
          <w:spacing w:val="-5"/>
          <w:sz w:val="32"/>
        </w:rPr>
        <w:t>同一負責人。</w:t>
      </w:r>
    </w:p>
    <w:p w14:paraId="2A5F249C" w14:textId="77777777" w:rsidR="000460DC" w:rsidRPr="00401B9A" w:rsidRDefault="00000000">
      <w:pPr>
        <w:pStyle w:val="1"/>
        <w:numPr>
          <w:ilvl w:val="0"/>
          <w:numId w:val="1"/>
        </w:numPr>
        <w:tabs>
          <w:tab w:val="left" w:pos="860"/>
        </w:tabs>
        <w:ind w:left="860" w:hanging="720"/>
        <w:rPr>
          <w:rFonts w:ascii="標楷體" w:eastAsia="標楷體" w:hAnsi="標楷體"/>
        </w:rPr>
      </w:pPr>
      <w:r w:rsidRPr="00401B9A">
        <w:rPr>
          <w:rFonts w:ascii="標楷體" w:eastAsia="標楷體" w:hAnsi="標楷體"/>
        </w:rPr>
        <w:t>招標檢附資料：(必備檢附資料</w:t>
      </w:r>
      <w:r w:rsidRPr="00401B9A">
        <w:rPr>
          <w:rFonts w:ascii="標楷體" w:eastAsia="標楷體" w:hAnsi="標楷體"/>
          <w:spacing w:val="-10"/>
        </w:rPr>
        <w:t>)</w:t>
      </w:r>
    </w:p>
    <w:p w14:paraId="1F0C2DC5" w14:textId="77777777" w:rsidR="000460DC" w:rsidRPr="00401B9A" w:rsidRDefault="00000000">
      <w:pPr>
        <w:pStyle w:val="a4"/>
        <w:numPr>
          <w:ilvl w:val="1"/>
          <w:numId w:val="1"/>
        </w:numPr>
        <w:tabs>
          <w:tab w:val="left" w:pos="1368"/>
        </w:tabs>
        <w:spacing w:line="436" w:lineRule="exact"/>
        <w:ind w:left="1368" w:hanging="908"/>
        <w:jc w:val="left"/>
        <w:rPr>
          <w:rFonts w:ascii="標楷體" w:eastAsia="標楷體" w:hAnsi="標楷體"/>
          <w:sz w:val="32"/>
        </w:rPr>
      </w:pPr>
      <w:r w:rsidRPr="00401B9A">
        <w:rPr>
          <w:rFonts w:ascii="標楷體" w:eastAsia="標楷體" w:hAnsi="標楷體"/>
          <w:spacing w:val="-2"/>
          <w:w w:val="90"/>
          <w:sz w:val="32"/>
        </w:rPr>
        <w:t>公司登記事項卡。</w:t>
      </w:r>
    </w:p>
    <w:p w14:paraId="3144A1C7" w14:textId="77777777" w:rsidR="000460DC" w:rsidRPr="00401B9A" w:rsidRDefault="00000000">
      <w:pPr>
        <w:pStyle w:val="a4"/>
        <w:numPr>
          <w:ilvl w:val="1"/>
          <w:numId w:val="1"/>
        </w:numPr>
        <w:tabs>
          <w:tab w:val="left" w:pos="1368"/>
        </w:tabs>
        <w:spacing w:before="32"/>
        <w:ind w:left="1368" w:hanging="908"/>
        <w:jc w:val="left"/>
        <w:rPr>
          <w:rFonts w:ascii="標楷體" w:eastAsia="標楷體" w:hAnsi="標楷體"/>
          <w:sz w:val="32"/>
        </w:rPr>
      </w:pPr>
      <w:r w:rsidRPr="00401B9A">
        <w:rPr>
          <w:rFonts w:ascii="標楷體" w:eastAsia="標楷體" w:hAnsi="標楷體"/>
          <w:spacing w:val="-2"/>
          <w:w w:val="90"/>
          <w:sz w:val="32"/>
        </w:rPr>
        <w:t>營利事業登記證。</w:t>
      </w:r>
    </w:p>
    <w:p w14:paraId="30FF2683" w14:textId="77777777" w:rsidR="000460DC" w:rsidRPr="00401B9A" w:rsidRDefault="00000000">
      <w:pPr>
        <w:pStyle w:val="a4"/>
        <w:numPr>
          <w:ilvl w:val="1"/>
          <w:numId w:val="1"/>
        </w:numPr>
        <w:tabs>
          <w:tab w:val="left" w:pos="1417"/>
        </w:tabs>
        <w:spacing w:before="33"/>
        <w:ind w:left="1417" w:hanging="957"/>
        <w:jc w:val="left"/>
        <w:rPr>
          <w:rFonts w:ascii="標楷體" w:eastAsia="標楷體" w:hAnsi="標楷體"/>
          <w:sz w:val="32"/>
        </w:rPr>
      </w:pPr>
      <w:r w:rsidRPr="00401B9A">
        <w:rPr>
          <w:rFonts w:ascii="標楷體" w:eastAsia="標楷體" w:hAnsi="標楷體"/>
          <w:spacing w:val="-5"/>
          <w:sz w:val="32"/>
        </w:rPr>
        <w:t>內政部核發之登記證。</w:t>
      </w:r>
    </w:p>
    <w:p w14:paraId="4775338D" w14:textId="77777777" w:rsidR="000460DC" w:rsidRPr="00401B9A" w:rsidRDefault="00000000">
      <w:pPr>
        <w:pStyle w:val="a4"/>
        <w:numPr>
          <w:ilvl w:val="1"/>
          <w:numId w:val="1"/>
        </w:numPr>
        <w:tabs>
          <w:tab w:val="left" w:pos="1417"/>
        </w:tabs>
        <w:spacing w:before="32"/>
        <w:ind w:left="1417" w:hanging="957"/>
        <w:jc w:val="left"/>
        <w:rPr>
          <w:rFonts w:ascii="標楷體" w:eastAsia="標楷體" w:hAnsi="標楷體"/>
          <w:sz w:val="32"/>
        </w:rPr>
      </w:pPr>
      <w:r w:rsidRPr="00401B9A">
        <w:rPr>
          <w:rFonts w:ascii="標楷體" w:eastAsia="標楷體" w:hAnsi="標楷體"/>
          <w:spacing w:val="-5"/>
          <w:sz w:val="32"/>
        </w:rPr>
        <w:t>同業公會會員證、投標比價證書及自律公約證書。</w:t>
      </w:r>
    </w:p>
    <w:p w14:paraId="76477865" w14:textId="77777777" w:rsidR="000460DC" w:rsidRPr="00401B9A" w:rsidRDefault="00000000">
      <w:pPr>
        <w:pStyle w:val="a4"/>
        <w:numPr>
          <w:ilvl w:val="1"/>
          <w:numId w:val="1"/>
        </w:numPr>
        <w:tabs>
          <w:tab w:val="left" w:pos="1416"/>
        </w:tabs>
        <w:spacing w:before="33"/>
        <w:ind w:left="1416" w:hanging="956"/>
        <w:jc w:val="left"/>
        <w:rPr>
          <w:rFonts w:ascii="標楷體" w:eastAsia="標楷體" w:hAnsi="標楷體"/>
          <w:sz w:val="32"/>
        </w:rPr>
      </w:pPr>
      <w:r w:rsidRPr="00401B9A">
        <w:rPr>
          <w:rFonts w:ascii="標楷體" w:eastAsia="標楷體" w:hAnsi="標楷體"/>
          <w:spacing w:val="-4"/>
          <w:sz w:val="32"/>
        </w:rPr>
        <w:t>完稅證明(401</w:t>
      </w:r>
      <w:r w:rsidRPr="00401B9A">
        <w:rPr>
          <w:rFonts w:ascii="標楷體" w:eastAsia="標楷體" w:hAnsi="標楷體"/>
          <w:spacing w:val="-5"/>
          <w:sz w:val="32"/>
        </w:rPr>
        <w:t>表)，最近一年無退票證明。</w:t>
      </w:r>
    </w:p>
    <w:p w14:paraId="2EE2A22B" w14:textId="77777777" w:rsidR="000460DC" w:rsidRPr="00401B9A" w:rsidRDefault="00000000">
      <w:pPr>
        <w:pStyle w:val="a4"/>
        <w:numPr>
          <w:ilvl w:val="1"/>
          <w:numId w:val="1"/>
        </w:numPr>
        <w:tabs>
          <w:tab w:val="left" w:pos="1416"/>
          <w:tab w:val="left" w:pos="1420"/>
        </w:tabs>
        <w:spacing w:before="40" w:line="256" w:lineRule="auto"/>
        <w:ind w:left="1420" w:right="616" w:hanging="960"/>
        <w:jc w:val="left"/>
        <w:rPr>
          <w:rFonts w:ascii="標楷體" w:eastAsia="標楷體" w:hAnsi="標楷體"/>
          <w:sz w:val="32"/>
        </w:rPr>
      </w:pPr>
      <w:r w:rsidRPr="00401B9A">
        <w:rPr>
          <w:rFonts w:ascii="標楷體" w:eastAsia="標楷體" w:hAnsi="標楷體"/>
          <w:spacing w:val="-2"/>
          <w:sz w:val="32"/>
        </w:rPr>
        <w:t>公司投保保全責任險及服務人員勞、健保、勞退、職災、團體意外傷害保險及誠實險。</w:t>
      </w:r>
    </w:p>
    <w:p w14:paraId="47741F9E" w14:textId="77777777" w:rsidR="000460DC" w:rsidRPr="00401B9A" w:rsidRDefault="00000000">
      <w:pPr>
        <w:pStyle w:val="a4"/>
        <w:numPr>
          <w:ilvl w:val="1"/>
          <w:numId w:val="1"/>
        </w:numPr>
        <w:tabs>
          <w:tab w:val="left" w:pos="1416"/>
        </w:tabs>
        <w:spacing w:before="2" w:line="384" w:lineRule="exact"/>
        <w:ind w:left="1416" w:hanging="956"/>
        <w:jc w:val="left"/>
        <w:rPr>
          <w:rFonts w:ascii="標楷體" w:eastAsia="標楷體" w:hAnsi="標楷體"/>
          <w:sz w:val="32"/>
        </w:rPr>
      </w:pPr>
      <w:r w:rsidRPr="00401B9A">
        <w:rPr>
          <w:rFonts w:ascii="標楷體" w:eastAsia="標楷體" w:hAnsi="標楷體"/>
          <w:spacing w:val="-5"/>
          <w:sz w:val="32"/>
        </w:rPr>
        <w:t>勞工安全衛生管理證。</w:t>
      </w:r>
    </w:p>
    <w:p w14:paraId="4CEDBBA0" w14:textId="77777777" w:rsidR="000460DC" w:rsidRPr="00401B9A" w:rsidRDefault="00000000">
      <w:pPr>
        <w:pStyle w:val="1"/>
        <w:numPr>
          <w:ilvl w:val="0"/>
          <w:numId w:val="1"/>
        </w:numPr>
        <w:tabs>
          <w:tab w:val="left" w:pos="860"/>
        </w:tabs>
        <w:ind w:left="860" w:hanging="720"/>
        <w:rPr>
          <w:rFonts w:ascii="標楷體" w:eastAsia="標楷體" w:hAnsi="標楷體"/>
        </w:rPr>
      </w:pPr>
      <w:r w:rsidRPr="00401B9A">
        <w:rPr>
          <w:rFonts w:ascii="標楷體" w:eastAsia="標楷體" w:hAnsi="標楷體"/>
          <w:spacing w:val="-2"/>
        </w:rPr>
        <w:t>招標辦法：</w:t>
      </w:r>
    </w:p>
    <w:p w14:paraId="5743D10D" w14:textId="7021829F" w:rsidR="000460DC" w:rsidRPr="00401B9A" w:rsidRDefault="00000000">
      <w:pPr>
        <w:pStyle w:val="a4"/>
        <w:numPr>
          <w:ilvl w:val="1"/>
          <w:numId w:val="1"/>
        </w:numPr>
        <w:tabs>
          <w:tab w:val="left" w:pos="1418"/>
        </w:tabs>
        <w:spacing w:line="436" w:lineRule="exact"/>
        <w:ind w:left="1418" w:hanging="956"/>
        <w:jc w:val="both"/>
        <w:rPr>
          <w:rFonts w:ascii="標楷體" w:eastAsia="標楷體" w:hAnsi="標楷體"/>
          <w:sz w:val="32"/>
        </w:rPr>
      </w:pPr>
      <w:r w:rsidRPr="00401B9A">
        <w:rPr>
          <w:rFonts w:ascii="標楷體" w:eastAsia="標楷體" w:hAnsi="標楷體"/>
          <w:spacing w:val="-7"/>
          <w:sz w:val="32"/>
        </w:rPr>
        <w:t xml:space="preserve">公開招標：期間自即日起至 </w:t>
      </w:r>
      <w:r w:rsidRPr="00401B9A">
        <w:rPr>
          <w:rFonts w:ascii="標楷體" w:eastAsia="標楷體" w:hAnsi="標楷體"/>
          <w:spacing w:val="-6"/>
          <w:sz w:val="32"/>
        </w:rPr>
        <w:t>115</w:t>
      </w:r>
      <w:r w:rsidRPr="00401B9A">
        <w:rPr>
          <w:rFonts w:ascii="標楷體" w:eastAsia="標楷體" w:hAnsi="標楷體"/>
          <w:spacing w:val="-30"/>
          <w:sz w:val="32"/>
        </w:rPr>
        <w:t xml:space="preserve"> 年</w:t>
      </w:r>
      <w:r w:rsidR="002364E7" w:rsidRPr="00401B9A">
        <w:rPr>
          <w:rFonts w:ascii="標楷體" w:eastAsia="標楷體" w:hAnsi="標楷體" w:hint="eastAsia"/>
          <w:spacing w:val="-6"/>
          <w:sz w:val="32"/>
        </w:rPr>
        <w:t>8</w:t>
      </w:r>
      <w:r w:rsidRPr="00401B9A">
        <w:rPr>
          <w:rFonts w:ascii="標楷體" w:eastAsia="標楷體" w:hAnsi="標楷體"/>
          <w:spacing w:val="-56"/>
          <w:sz w:val="32"/>
        </w:rPr>
        <w:t>月</w:t>
      </w:r>
      <w:r w:rsidR="002364E7" w:rsidRPr="00401B9A">
        <w:rPr>
          <w:rFonts w:ascii="標楷體" w:eastAsia="標楷體" w:hAnsi="標楷體" w:hint="eastAsia"/>
          <w:spacing w:val="-6"/>
          <w:sz w:val="32"/>
        </w:rPr>
        <w:t>2</w:t>
      </w:r>
      <w:r w:rsidR="009C2199">
        <w:rPr>
          <w:rFonts w:ascii="標楷體" w:eastAsia="標楷體" w:hAnsi="標楷體" w:hint="eastAsia"/>
          <w:spacing w:val="-6"/>
          <w:sz w:val="32"/>
        </w:rPr>
        <w:t>1</w:t>
      </w:r>
      <w:r w:rsidRPr="00401B9A">
        <w:rPr>
          <w:rFonts w:ascii="標楷體" w:eastAsia="標楷體" w:hAnsi="標楷體"/>
          <w:spacing w:val="-6"/>
          <w:sz w:val="32"/>
        </w:rPr>
        <w:t>日PM</w:t>
      </w:r>
      <w:r w:rsidRPr="00401B9A">
        <w:rPr>
          <w:rFonts w:ascii="標楷體" w:eastAsia="標楷體" w:hAnsi="標楷體"/>
          <w:spacing w:val="-14"/>
          <w:sz w:val="32"/>
        </w:rPr>
        <w:t xml:space="preserve"> </w:t>
      </w:r>
      <w:r w:rsidRPr="00401B9A">
        <w:rPr>
          <w:rFonts w:ascii="標楷體" w:eastAsia="標楷體" w:hAnsi="標楷體"/>
          <w:spacing w:val="-6"/>
          <w:sz w:val="32"/>
        </w:rPr>
        <w:t>17:00</w:t>
      </w:r>
      <w:r w:rsidRPr="00401B9A">
        <w:rPr>
          <w:rFonts w:ascii="標楷體" w:eastAsia="標楷體" w:hAnsi="標楷體"/>
          <w:spacing w:val="-8"/>
          <w:sz w:val="32"/>
        </w:rPr>
        <w:t>時止。</w:t>
      </w:r>
    </w:p>
    <w:p w14:paraId="5FB7B716" w14:textId="24E4F022" w:rsidR="000460DC" w:rsidRPr="00401B9A" w:rsidRDefault="00000000">
      <w:pPr>
        <w:pStyle w:val="a4"/>
        <w:numPr>
          <w:ilvl w:val="1"/>
          <w:numId w:val="1"/>
        </w:numPr>
        <w:tabs>
          <w:tab w:val="left" w:pos="1446"/>
          <w:tab w:val="left" w:pos="1461"/>
        </w:tabs>
        <w:spacing w:before="69" w:line="256" w:lineRule="auto"/>
        <w:ind w:left="1461" w:right="835" w:hanging="999"/>
        <w:jc w:val="both"/>
        <w:rPr>
          <w:rFonts w:ascii="標楷體" w:eastAsia="標楷體" w:hAnsi="標楷體"/>
          <w:sz w:val="32"/>
        </w:rPr>
      </w:pPr>
      <w:r w:rsidRPr="00401B9A">
        <w:rPr>
          <w:rFonts w:ascii="標楷體" w:eastAsia="標楷體" w:hAnsi="標楷體"/>
          <w:spacing w:val="-4"/>
          <w:sz w:val="32"/>
        </w:rPr>
        <w:t>截標方式：115年</w:t>
      </w:r>
      <w:r w:rsidR="000B18CA" w:rsidRPr="00401B9A">
        <w:rPr>
          <w:rFonts w:ascii="標楷體" w:eastAsia="標楷體" w:hAnsi="標楷體" w:hint="eastAsia"/>
          <w:spacing w:val="-4"/>
          <w:sz w:val="32"/>
        </w:rPr>
        <w:t>8</w:t>
      </w:r>
      <w:r w:rsidRPr="00401B9A">
        <w:rPr>
          <w:rFonts w:ascii="標楷體" w:eastAsia="標楷體" w:hAnsi="標楷體"/>
          <w:spacing w:val="-4"/>
          <w:sz w:val="32"/>
        </w:rPr>
        <w:t>月</w:t>
      </w:r>
      <w:r w:rsidR="000B18CA" w:rsidRPr="00401B9A">
        <w:rPr>
          <w:rFonts w:ascii="標楷體" w:eastAsia="標楷體" w:hAnsi="標楷體" w:hint="eastAsia"/>
          <w:spacing w:val="-4"/>
          <w:sz w:val="32"/>
        </w:rPr>
        <w:t>2</w:t>
      </w:r>
      <w:r w:rsidR="009C2199">
        <w:rPr>
          <w:rFonts w:ascii="標楷體" w:eastAsia="標楷體" w:hAnsi="標楷體" w:hint="eastAsia"/>
          <w:spacing w:val="-4"/>
          <w:sz w:val="32"/>
        </w:rPr>
        <w:t>1</w:t>
      </w:r>
      <w:r w:rsidRPr="00401B9A">
        <w:rPr>
          <w:rFonts w:ascii="標楷體" w:eastAsia="標楷體" w:hAnsi="標楷體"/>
          <w:spacing w:val="-4"/>
          <w:sz w:val="32"/>
        </w:rPr>
        <w:t>日PM17:00時止，投標公司將相關文</w:t>
      </w:r>
      <w:r w:rsidRPr="00401B9A">
        <w:rPr>
          <w:rFonts w:ascii="標楷體" w:eastAsia="標楷體" w:hAnsi="標楷體"/>
          <w:spacing w:val="-10"/>
          <w:sz w:val="32"/>
        </w:rPr>
        <w:t>件(企劃書5份、審查資料1份、報價單1</w:t>
      </w:r>
      <w:r w:rsidRPr="00401B9A">
        <w:rPr>
          <w:rFonts w:ascii="標楷體" w:eastAsia="標楷體" w:hAnsi="標楷體"/>
          <w:spacing w:val="-11"/>
          <w:sz w:val="32"/>
        </w:rPr>
        <w:t>份【密封】) 親送或</w:t>
      </w:r>
      <w:r w:rsidRPr="00401B9A">
        <w:rPr>
          <w:rFonts w:ascii="標楷體" w:eastAsia="標楷體" w:hAnsi="標楷體"/>
          <w:spacing w:val="-2"/>
          <w:sz w:val="32"/>
        </w:rPr>
        <w:t>郵寄本社區管理中心，以郵戳為憑，逾時送(寄)達者為無</w:t>
      </w:r>
      <w:r w:rsidRPr="00401B9A">
        <w:rPr>
          <w:rFonts w:ascii="標楷體" w:eastAsia="標楷體" w:hAnsi="標楷體"/>
          <w:spacing w:val="-4"/>
          <w:sz w:val="32"/>
        </w:rPr>
        <w:t>效標。</w:t>
      </w:r>
    </w:p>
    <w:p w14:paraId="25F7BF41" w14:textId="77777777" w:rsidR="000460DC" w:rsidRPr="00401B9A" w:rsidRDefault="00000000">
      <w:pPr>
        <w:pStyle w:val="a4"/>
        <w:numPr>
          <w:ilvl w:val="1"/>
          <w:numId w:val="1"/>
        </w:numPr>
        <w:tabs>
          <w:tab w:val="left" w:pos="1419"/>
          <w:tab w:val="left" w:pos="1461"/>
        </w:tabs>
        <w:spacing w:before="22" w:line="256" w:lineRule="auto"/>
        <w:ind w:left="1461" w:right="613" w:hanging="999"/>
        <w:jc w:val="left"/>
        <w:rPr>
          <w:rFonts w:ascii="標楷體" w:eastAsia="標楷體" w:hAnsi="標楷體"/>
          <w:sz w:val="32"/>
        </w:rPr>
      </w:pPr>
      <w:r w:rsidRPr="00401B9A">
        <w:rPr>
          <w:rFonts w:ascii="標楷體" w:eastAsia="標楷體" w:hAnsi="標楷體"/>
          <w:spacing w:val="-2"/>
          <w:sz w:val="32"/>
        </w:rPr>
        <w:t>以上資料需附佐證資料影印本，並加蓋公司大小章即「與正</w:t>
      </w:r>
      <w:r w:rsidRPr="00401B9A">
        <w:rPr>
          <w:rFonts w:ascii="標楷體" w:eastAsia="標楷體" w:hAnsi="標楷體"/>
          <w:spacing w:val="-4"/>
          <w:sz w:val="32"/>
        </w:rPr>
        <w:t>本相符」。</w:t>
      </w:r>
    </w:p>
    <w:p w14:paraId="2C70E88C" w14:textId="4BA430CB" w:rsidR="000460DC" w:rsidRPr="00401B9A" w:rsidRDefault="00401B9A">
      <w:pPr>
        <w:pStyle w:val="a4"/>
        <w:spacing w:line="256" w:lineRule="auto"/>
        <w:rPr>
          <w:rFonts w:ascii="標楷體" w:eastAsia="標楷體" w:hAnsi="標楷體"/>
          <w:sz w:val="32"/>
        </w:rPr>
        <w:sectPr w:rsidR="000460DC" w:rsidRPr="00401B9A">
          <w:pgSz w:w="11920" w:h="16850"/>
          <w:pgMar w:top="1100" w:right="566" w:bottom="1200" w:left="992" w:header="0" w:footer="1008" w:gutter="0"/>
          <w:cols w:space="720"/>
        </w:sectPr>
      </w:pPr>
      <w:r>
        <w:rPr>
          <w:rFonts w:ascii="標楷體" w:eastAsia="標楷體" w:hAnsi="標楷體"/>
          <w:noProof/>
        </w:rPr>
        <w:drawing>
          <wp:inline distT="0" distB="0" distL="0" distR="0" wp14:anchorId="74F0C445" wp14:editId="53A673D1">
            <wp:extent cx="1514475" cy="1466850"/>
            <wp:effectExtent l="0" t="0" r="9525" b="0"/>
            <wp:docPr id="183674808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69031" name="圖片 2010369031"/>
                    <pic:cNvPicPr/>
                  </pic:nvPicPr>
                  <pic:blipFill>
                    <a:blip r:embed="rId8">
                      <a:extLst>
                        <a:ext uri="{28A0092B-C50C-407E-A947-70E740481C1C}">
                          <a14:useLocalDpi xmlns:a14="http://schemas.microsoft.com/office/drawing/2010/main" val="0"/>
                        </a:ext>
                      </a:extLst>
                    </a:blip>
                    <a:stretch>
                      <a:fillRect/>
                    </a:stretch>
                  </pic:blipFill>
                  <pic:spPr>
                    <a:xfrm>
                      <a:off x="0" y="0"/>
                      <a:ext cx="1514475" cy="1466850"/>
                    </a:xfrm>
                    <a:prstGeom prst="rect">
                      <a:avLst/>
                    </a:prstGeom>
                  </pic:spPr>
                </pic:pic>
              </a:graphicData>
            </a:graphic>
          </wp:inline>
        </w:drawing>
      </w:r>
    </w:p>
    <w:p w14:paraId="029604BA" w14:textId="77777777" w:rsidR="000460DC" w:rsidRPr="00401B9A" w:rsidRDefault="00000000">
      <w:pPr>
        <w:pStyle w:val="1"/>
        <w:numPr>
          <w:ilvl w:val="0"/>
          <w:numId w:val="1"/>
        </w:numPr>
        <w:tabs>
          <w:tab w:val="left" w:pos="860"/>
        </w:tabs>
        <w:spacing w:line="535" w:lineRule="exact"/>
        <w:ind w:left="860" w:hanging="720"/>
        <w:rPr>
          <w:rFonts w:ascii="標楷體" w:eastAsia="標楷體" w:hAnsi="標楷體"/>
        </w:rPr>
      </w:pPr>
      <w:r w:rsidRPr="00401B9A">
        <w:rPr>
          <w:rFonts w:ascii="標楷體" w:eastAsia="標楷體" w:hAnsi="標楷體"/>
          <w:spacing w:val="-2"/>
        </w:rPr>
        <w:lastRenderedPageBreak/>
        <w:t>決標原則：</w:t>
      </w:r>
    </w:p>
    <w:p w14:paraId="503FFA15" w14:textId="30EB2027" w:rsidR="000460DC" w:rsidRPr="00401B9A" w:rsidRDefault="00000000">
      <w:pPr>
        <w:pStyle w:val="a4"/>
        <w:numPr>
          <w:ilvl w:val="1"/>
          <w:numId w:val="1"/>
        </w:numPr>
        <w:tabs>
          <w:tab w:val="left" w:pos="1417"/>
          <w:tab w:val="left" w:pos="1420"/>
        </w:tabs>
        <w:spacing w:line="256" w:lineRule="auto"/>
        <w:ind w:left="1420" w:right="774" w:hanging="960"/>
        <w:jc w:val="left"/>
        <w:rPr>
          <w:rFonts w:ascii="標楷體" w:eastAsia="標楷體" w:hAnsi="標楷體"/>
          <w:sz w:val="32"/>
        </w:rPr>
      </w:pPr>
      <w:r w:rsidRPr="00401B9A">
        <w:rPr>
          <w:rFonts w:ascii="標楷體" w:eastAsia="標楷體" w:hAnsi="標楷體"/>
          <w:sz w:val="32"/>
        </w:rPr>
        <w:t>資格審查：經管委會115</w:t>
      </w:r>
      <w:r w:rsidRPr="00401B9A">
        <w:rPr>
          <w:rFonts w:ascii="標楷體" w:eastAsia="標楷體" w:hAnsi="標楷體"/>
          <w:spacing w:val="42"/>
          <w:sz w:val="32"/>
        </w:rPr>
        <w:t>年</w:t>
      </w:r>
      <w:r w:rsidR="002364E7" w:rsidRPr="00401B9A">
        <w:rPr>
          <w:rFonts w:ascii="標楷體" w:eastAsia="標楷體" w:hAnsi="標楷體" w:hint="eastAsia"/>
          <w:sz w:val="32"/>
        </w:rPr>
        <w:t>9</w:t>
      </w:r>
      <w:r w:rsidRPr="00401B9A">
        <w:rPr>
          <w:rFonts w:ascii="標楷體" w:eastAsia="標楷體" w:hAnsi="標楷體"/>
          <w:spacing w:val="-55"/>
          <w:sz w:val="32"/>
        </w:rPr>
        <w:t>月</w:t>
      </w:r>
      <w:r w:rsidR="002364E7" w:rsidRPr="00401B9A">
        <w:rPr>
          <w:rFonts w:ascii="標楷體" w:eastAsia="標楷體" w:hAnsi="標楷體" w:hint="eastAsia"/>
          <w:sz w:val="32"/>
        </w:rPr>
        <w:t>1</w:t>
      </w:r>
      <w:r w:rsidRPr="00401B9A">
        <w:rPr>
          <w:rFonts w:ascii="標楷體" w:eastAsia="標楷體" w:hAnsi="標楷體"/>
          <w:spacing w:val="-25"/>
          <w:sz w:val="32"/>
        </w:rPr>
        <w:t>日第一階段書面資格審查篩</w:t>
      </w:r>
      <w:r w:rsidRPr="00401B9A">
        <w:rPr>
          <w:rFonts w:ascii="標楷體" w:eastAsia="標楷體" w:hAnsi="標楷體"/>
          <w:spacing w:val="-2"/>
          <w:sz w:val="32"/>
        </w:rPr>
        <w:t>選合格公司後，初選取符合資格評分前</w:t>
      </w:r>
      <w:r w:rsidR="002364E7" w:rsidRPr="00401B9A">
        <w:rPr>
          <w:rFonts w:ascii="標楷體" w:eastAsia="標楷體" w:hAnsi="標楷體" w:hint="eastAsia"/>
          <w:spacing w:val="-2"/>
          <w:sz w:val="32"/>
        </w:rPr>
        <w:t>5</w:t>
      </w:r>
      <w:r w:rsidRPr="00401B9A">
        <w:rPr>
          <w:rFonts w:ascii="標楷體" w:eastAsia="標楷體" w:hAnsi="標楷體"/>
          <w:spacing w:val="-2"/>
          <w:sz w:val="32"/>
        </w:rPr>
        <w:t>家，由社區主任通知合格公司進入第二階段簡報。</w:t>
      </w:r>
    </w:p>
    <w:p w14:paraId="4169DF68" w14:textId="77777777" w:rsidR="000460DC" w:rsidRPr="00401B9A" w:rsidRDefault="00000000">
      <w:pPr>
        <w:pStyle w:val="a4"/>
        <w:numPr>
          <w:ilvl w:val="1"/>
          <w:numId w:val="1"/>
        </w:numPr>
        <w:tabs>
          <w:tab w:val="left" w:pos="1418"/>
          <w:tab w:val="left" w:pos="1420"/>
        </w:tabs>
        <w:spacing w:line="256" w:lineRule="auto"/>
        <w:ind w:left="1420" w:right="613" w:hanging="958"/>
        <w:jc w:val="left"/>
        <w:rPr>
          <w:rFonts w:ascii="標楷體" w:eastAsia="標楷體" w:hAnsi="標楷體"/>
          <w:sz w:val="32"/>
        </w:rPr>
      </w:pPr>
      <w:r w:rsidRPr="00401B9A">
        <w:rPr>
          <w:rFonts w:ascii="標楷體" w:eastAsia="標楷體" w:hAnsi="標楷體"/>
          <w:spacing w:val="-2"/>
          <w:sz w:val="32"/>
        </w:rPr>
        <w:t>簡報：日期屆時由社區主任電話通知，以企畫簡報及詢答內</w:t>
      </w:r>
      <w:r w:rsidRPr="00401B9A">
        <w:rPr>
          <w:rFonts w:ascii="標楷體" w:eastAsia="標楷體" w:hAnsi="標楷體"/>
          <w:spacing w:val="-5"/>
          <w:sz w:val="32"/>
        </w:rPr>
        <w:t xml:space="preserve">容進行遴選評分，時間為 </w:t>
      </w:r>
      <w:r w:rsidRPr="00401B9A">
        <w:rPr>
          <w:rFonts w:ascii="標楷體" w:eastAsia="標楷體" w:hAnsi="標楷體"/>
          <w:spacing w:val="-2"/>
          <w:sz w:val="32"/>
        </w:rPr>
        <w:t>30</w:t>
      </w:r>
      <w:r w:rsidRPr="00401B9A">
        <w:rPr>
          <w:rFonts w:ascii="標楷體" w:eastAsia="標楷體" w:hAnsi="標楷體"/>
          <w:spacing w:val="-12"/>
          <w:sz w:val="32"/>
        </w:rPr>
        <w:t xml:space="preserve"> 分鐘，區分簡報 </w:t>
      </w:r>
      <w:r w:rsidRPr="00401B9A">
        <w:rPr>
          <w:rFonts w:ascii="標楷體" w:eastAsia="標楷體" w:hAnsi="標楷體"/>
          <w:spacing w:val="-2"/>
          <w:sz w:val="32"/>
        </w:rPr>
        <w:t>20</w:t>
      </w:r>
      <w:r w:rsidRPr="00401B9A">
        <w:rPr>
          <w:rFonts w:ascii="標楷體" w:eastAsia="標楷體" w:hAnsi="標楷體"/>
          <w:spacing w:val="-9"/>
          <w:sz w:val="32"/>
        </w:rPr>
        <w:t xml:space="preserve"> 分鐘(含架</w:t>
      </w:r>
      <w:r w:rsidRPr="00401B9A">
        <w:rPr>
          <w:rFonts w:ascii="標楷體" w:eastAsia="標楷體" w:hAnsi="標楷體"/>
          <w:spacing w:val="-6"/>
          <w:sz w:val="32"/>
        </w:rPr>
        <w:t xml:space="preserve">設電腦時間，請自備電腦及周邊設備)，委員提問 </w:t>
      </w:r>
      <w:r w:rsidRPr="00401B9A">
        <w:rPr>
          <w:rFonts w:ascii="標楷體" w:eastAsia="標楷體" w:hAnsi="標楷體"/>
          <w:spacing w:val="-4"/>
          <w:sz w:val="32"/>
        </w:rPr>
        <w:t>10</w:t>
      </w:r>
      <w:r w:rsidRPr="00401B9A">
        <w:rPr>
          <w:rFonts w:ascii="標楷體" w:eastAsia="標楷體" w:hAnsi="標楷體"/>
          <w:spacing w:val="-13"/>
          <w:sz w:val="32"/>
        </w:rPr>
        <w:t xml:space="preserve"> 分鐘。</w:t>
      </w:r>
      <w:r w:rsidRPr="00401B9A">
        <w:rPr>
          <w:rFonts w:ascii="標楷體" w:eastAsia="標楷體" w:hAnsi="標楷體"/>
          <w:spacing w:val="-2"/>
          <w:sz w:val="32"/>
        </w:rPr>
        <w:t>最終決選結果由管委會決議並公布。(未入選者不另行通知</w:t>
      </w:r>
    </w:p>
    <w:p w14:paraId="15AC7938" w14:textId="77777777" w:rsidR="000460DC" w:rsidRPr="00401B9A" w:rsidRDefault="00000000">
      <w:pPr>
        <w:pStyle w:val="a3"/>
        <w:ind w:firstLine="0"/>
        <w:rPr>
          <w:rFonts w:ascii="標楷體" w:eastAsia="標楷體" w:hAnsi="標楷體"/>
        </w:rPr>
      </w:pPr>
      <w:r w:rsidRPr="00401B9A">
        <w:rPr>
          <w:rFonts w:ascii="標楷體" w:eastAsia="標楷體" w:hAnsi="標楷體"/>
          <w:spacing w:val="-5"/>
        </w:rPr>
        <w:t>，亦不退還投標文件)</w:t>
      </w:r>
    </w:p>
    <w:p w14:paraId="14B3040E" w14:textId="77777777" w:rsidR="000460DC" w:rsidRPr="00401B9A" w:rsidRDefault="00000000">
      <w:pPr>
        <w:pStyle w:val="a4"/>
        <w:numPr>
          <w:ilvl w:val="1"/>
          <w:numId w:val="1"/>
        </w:numPr>
        <w:tabs>
          <w:tab w:val="left" w:pos="1416"/>
        </w:tabs>
        <w:spacing w:before="75"/>
        <w:ind w:left="1416" w:hanging="956"/>
        <w:jc w:val="left"/>
        <w:rPr>
          <w:rFonts w:ascii="標楷體" w:eastAsia="標楷體" w:hAnsi="標楷體"/>
          <w:sz w:val="32"/>
        </w:rPr>
      </w:pPr>
      <w:r w:rsidRPr="00401B9A">
        <w:rPr>
          <w:rFonts w:ascii="標楷體" w:eastAsia="標楷體" w:hAnsi="標楷體"/>
          <w:spacing w:val="-5"/>
          <w:sz w:val="32"/>
        </w:rPr>
        <w:t>本會以服務項目內容為主要評選要件，最有利合理價格標</w:t>
      </w:r>
    </w:p>
    <w:p w14:paraId="32AF5518" w14:textId="77777777" w:rsidR="000460DC" w:rsidRPr="00401B9A" w:rsidRDefault="00000000">
      <w:pPr>
        <w:pStyle w:val="a3"/>
        <w:spacing w:before="33" w:line="384" w:lineRule="exact"/>
        <w:ind w:left="1622" w:firstLine="0"/>
        <w:rPr>
          <w:rFonts w:ascii="標楷體" w:eastAsia="標楷體" w:hAnsi="標楷體"/>
        </w:rPr>
      </w:pPr>
      <w:r w:rsidRPr="00401B9A">
        <w:rPr>
          <w:rFonts w:ascii="標楷體" w:eastAsia="標楷體" w:hAnsi="標楷體"/>
          <w:spacing w:val="-5"/>
        </w:rPr>
        <w:t>(不是最低價格標)為輔，並保有議價權。</w:t>
      </w:r>
    </w:p>
    <w:p w14:paraId="0B60428D" w14:textId="60DBD6D6" w:rsidR="000460DC" w:rsidRPr="00401B9A" w:rsidRDefault="00000000">
      <w:pPr>
        <w:pStyle w:val="1"/>
        <w:numPr>
          <w:ilvl w:val="0"/>
          <w:numId w:val="1"/>
        </w:numPr>
        <w:tabs>
          <w:tab w:val="left" w:pos="860"/>
        </w:tabs>
        <w:ind w:left="860" w:hanging="720"/>
        <w:rPr>
          <w:rFonts w:ascii="標楷體" w:eastAsia="標楷體" w:hAnsi="標楷體"/>
        </w:rPr>
      </w:pPr>
      <w:r w:rsidRPr="00401B9A">
        <w:rPr>
          <w:rFonts w:ascii="標楷體" w:eastAsia="標楷體" w:hAnsi="標楷體"/>
          <w:spacing w:val="-2"/>
        </w:rPr>
        <w:t>審查合約：</w:t>
      </w:r>
    </w:p>
    <w:p w14:paraId="06E5E3FB" w14:textId="77777777" w:rsidR="000460DC" w:rsidRPr="00401B9A" w:rsidRDefault="00000000">
      <w:pPr>
        <w:pStyle w:val="a4"/>
        <w:numPr>
          <w:ilvl w:val="1"/>
          <w:numId w:val="1"/>
        </w:numPr>
        <w:tabs>
          <w:tab w:val="left" w:pos="1420"/>
          <w:tab w:val="left" w:pos="1454"/>
        </w:tabs>
        <w:spacing w:line="256" w:lineRule="auto"/>
        <w:ind w:left="1420" w:right="587" w:hanging="958"/>
        <w:jc w:val="both"/>
        <w:rPr>
          <w:rFonts w:ascii="標楷體" w:eastAsia="標楷體" w:hAnsi="標楷體"/>
          <w:sz w:val="32"/>
        </w:rPr>
      </w:pPr>
      <w:r w:rsidRPr="00401B9A">
        <w:rPr>
          <w:rFonts w:ascii="標楷體" w:eastAsia="標楷體" w:hAnsi="標楷體"/>
          <w:sz w:val="32"/>
        </w:rPr>
        <w:t>得標廠商於決標後</w:t>
      </w:r>
      <w:r w:rsidRPr="00401B9A">
        <w:rPr>
          <w:rFonts w:ascii="標楷體" w:eastAsia="標楷體" w:hAnsi="標楷體"/>
          <w:spacing w:val="10"/>
          <w:sz w:val="32"/>
        </w:rPr>
        <w:t>7</w:t>
      </w:r>
      <w:r w:rsidRPr="00401B9A">
        <w:rPr>
          <w:rFonts w:ascii="標楷體" w:eastAsia="標楷體" w:hAnsi="標楷體"/>
          <w:sz w:val="32"/>
        </w:rPr>
        <w:t>日內</w:t>
      </w:r>
      <w:r w:rsidRPr="00401B9A">
        <w:rPr>
          <w:rFonts w:ascii="標楷體" w:eastAsia="標楷體" w:hAnsi="標楷體"/>
          <w:spacing w:val="10"/>
          <w:sz w:val="32"/>
        </w:rPr>
        <w:t>（遇假日則順延）</w:t>
      </w:r>
      <w:r w:rsidRPr="00401B9A">
        <w:rPr>
          <w:rFonts w:ascii="標楷體" w:eastAsia="標楷體" w:hAnsi="標楷體"/>
          <w:sz w:val="32"/>
        </w:rPr>
        <w:t>，提供標單內所</w:t>
      </w:r>
      <w:r w:rsidRPr="00401B9A">
        <w:rPr>
          <w:rFonts w:ascii="標楷體" w:eastAsia="標楷體" w:hAnsi="標楷體"/>
          <w:spacing w:val="-2"/>
          <w:sz w:val="32"/>
        </w:rPr>
        <w:t>附之合約書。如逾時，則視為放棄承攬資格，由第二順位遞</w:t>
      </w:r>
      <w:r w:rsidRPr="00401B9A">
        <w:rPr>
          <w:rFonts w:ascii="標楷體" w:eastAsia="標楷體" w:hAnsi="標楷體"/>
          <w:spacing w:val="-6"/>
          <w:sz w:val="32"/>
        </w:rPr>
        <w:t xml:space="preserve">補。 </w:t>
      </w:r>
    </w:p>
    <w:p w14:paraId="3C67D5F9" w14:textId="515AE7E3" w:rsidR="000460DC" w:rsidRPr="00401B9A" w:rsidRDefault="00000000">
      <w:pPr>
        <w:pStyle w:val="a4"/>
        <w:numPr>
          <w:ilvl w:val="1"/>
          <w:numId w:val="1"/>
        </w:numPr>
        <w:tabs>
          <w:tab w:val="left" w:pos="1418"/>
          <w:tab w:val="left" w:pos="1422"/>
        </w:tabs>
        <w:spacing w:line="256" w:lineRule="auto"/>
        <w:ind w:left="1422" w:right="667" w:hanging="960"/>
        <w:jc w:val="both"/>
        <w:rPr>
          <w:rFonts w:ascii="標楷體" w:eastAsia="標楷體" w:hAnsi="標楷體"/>
          <w:sz w:val="32"/>
        </w:rPr>
      </w:pPr>
      <w:r w:rsidRPr="00401B9A">
        <w:rPr>
          <w:rFonts w:ascii="標楷體" w:eastAsia="標楷體" w:hAnsi="標楷體"/>
          <w:spacing w:val="-7"/>
          <w:sz w:val="32"/>
        </w:rPr>
        <w:t xml:space="preserve">履約日期自 </w:t>
      </w:r>
      <w:r w:rsidRPr="00401B9A">
        <w:rPr>
          <w:rFonts w:ascii="標楷體" w:eastAsia="標楷體" w:hAnsi="標楷體"/>
          <w:sz w:val="32"/>
        </w:rPr>
        <w:t>115年</w:t>
      </w:r>
      <w:r w:rsidR="002364E7" w:rsidRPr="00401B9A">
        <w:rPr>
          <w:rFonts w:ascii="標楷體" w:eastAsia="標楷體" w:hAnsi="標楷體" w:hint="eastAsia"/>
          <w:sz w:val="32"/>
        </w:rPr>
        <w:t>9</w:t>
      </w:r>
      <w:r w:rsidRPr="00401B9A">
        <w:rPr>
          <w:rFonts w:ascii="標楷體" w:eastAsia="標楷體" w:hAnsi="標楷體"/>
          <w:sz w:val="32"/>
        </w:rPr>
        <w:t>月</w:t>
      </w:r>
      <w:r w:rsidR="002364E7" w:rsidRPr="00401B9A">
        <w:rPr>
          <w:rFonts w:ascii="標楷體" w:eastAsia="標楷體" w:hAnsi="標楷體" w:hint="eastAsia"/>
          <w:sz w:val="32"/>
        </w:rPr>
        <w:t>30</w:t>
      </w:r>
      <w:r w:rsidRPr="00401B9A">
        <w:rPr>
          <w:rFonts w:ascii="標楷體" w:eastAsia="標楷體" w:hAnsi="標楷體"/>
          <w:sz w:val="32"/>
        </w:rPr>
        <w:t>日19</w:t>
      </w:r>
      <w:r w:rsidRPr="00401B9A">
        <w:rPr>
          <w:rFonts w:ascii="標楷體" w:eastAsia="標楷體" w:hAnsi="標楷體"/>
          <w:spacing w:val="-14"/>
          <w:sz w:val="32"/>
        </w:rPr>
        <w:t xml:space="preserve"> 時至</w:t>
      </w:r>
      <w:r w:rsidRPr="00401B9A">
        <w:rPr>
          <w:rFonts w:ascii="標楷體" w:eastAsia="標楷體" w:hAnsi="標楷體"/>
          <w:sz w:val="32"/>
        </w:rPr>
        <w:t>116年0</w:t>
      </w:r>
      <w:r w:rsidR="002364E7" w:rsidRPr="00401B9A">
        <w:rPr>
          <w:rFonts w:ascii="標楷體" w:eastAsia="標楷體" w:hAnsi="標楷體" w:hint="eastAsia"/>
          <w:sz w:val="32"/>
        </w:rPr>
        <w:t>9</w:t>
      </w:r>
      <w:r w:rsidRPr="00401B9A">
        <w:rPr>
          <w:rFonts w:ascii="標楷體" w:eastAsia="標楷體" w:hAnsi="標楷體"/>
          <w:sz w:val="32"/>
        </w:rPr>
        <w:t>月3</w:t>
      </w:r>
      <w:r w:rsidR="002364E7" w:rsidRPr="00401B9A">
        <w:rPr>
          <w:rFonts w:ascii="標楷體" w:eastAsia="標楷體" w:hAnsi="標楷體" w:hint="eastAsia"/>
          <w:sz w:val="32"/>
        </w:rPr>
        <w:t>0</w:t>
      </w:r>
      <w:r w:rsidRPr="00401B9A">
        <w:rPr>
          <w:rFonts w:ascii="標楷體" w:eastAsia="標楷體" w:hAnsi="標楷體"/>
          <w:sz w:val="32"/>
        </w:rPr>
        <w:t>日19時止，</w:t>
      </w:r>
      <w:r w:rsidRPr="00401B9A">
        <w:rPr>
          <w:rFonts w:ascii="標楷體" w:eastAsia="標楷體" w:hAnsi="標楷體"/>
          <w:spacing w:val="-2"/>
          <w:sz w:val="32"/>
        </w:rPr>
        <w:t>為期壹年。</w:t>
      </w:r>
    </w:p>
    <w:p w14:paraId="7688775D" w14:textId="77777777" w:rsidR="000460DC" w:rsidRPr="00401B9A" w:rsidRDefault="00000000">
      <w:pPr>
        <w:pStyle w:val="a4"/>
        <w:numPr>
          <w:ilvl w:val="1"/>
          <w:numId w:val="1"/>
        </w:numPr>
        <w:tabs>
          <w:tab w:val="left" w:pos="1417"/>
        </w:tabs>
        <w:spacing w:line="384" w:lineRule="exact"/>
        <w:ind w:left="1417" w:hanging="957"/>
        <w:jc w:val="left"/>
        <w:rPr>
          <w:rFonts w:ascii="標楷體" w:eastAsia="標楷體" w:hAnsi="標楷體"/>
          <w:sz w:val="32"/>
        </w:rPr>
      </w:pPr>
      <w:r w:rsidRPr="00401B9A">
        <w:rPr>
          <w:rFonts w:ascii="標楷體" w:eastAsia="標楷體" w:hAnsi="標楷體"/>
          <w:spacing w:val="-5"/>
          <w:sz w:val="32"/>
        </w:rPr>
        <w:t>本社區得享有合約部分條款修正與增列之權利。</w:t>
      </w:r>
    </w:p>
    <w:p w14:paraId="6C5816AE" w14:textId="77777777" w:rsidR="000460DC" w:rsidRPr="00401B9A" w:rsidRDefault="00000000">
      <w:pPr>
        <w:pStyle w:val="1"/>
        <w:numPr>
          <w:ilvl w:val="0"/>
          <w:numId w:val="1"/>
        </w:numPr>
        <w:tabs>
          <w:tab w:val="left" w:pos="860"/>
        </w:tabs>
        <w:spacing w:line="588" w:lineRule="exact"/>
        <w:ind w:left="860" w:hanging="720"/>
        <w:rPr>
          <w:rFonts w:ascii="標楷體" w:eastAsia="標楷體" w:hAnsi="標楷體"/>
        </w:rPr>
      </w:pPr>
      <w:r w:rsidRPr="00401B9A">
        <w:rPr>
          <w:rFonts w:ascii="標楷體" w:eastAsia="標楷體" w:hAnsi="標楷體"/>
          <w:spacing w:val="-2"/>
        </w:rPr>
        <w:t>得標簽約：</w:t>
      </w:r>
    </w:p>
    <w:p w14:paraId="0A6B00A2" w14:textId="49B7DC12" w:rsidR="000460DC" w:rsidRPr="00401B9A" w:rsidRDefault="00000000">
      <w:pPr>
        <w:pStyle w:val="a4"/>
        <w:numPr>
          <w:ilvl w:val="1"/>
          <w:numId w:val="1"/>
        </w:numPr>
        <w:tabs>
          <w:tab w:val="left" w:pos="1417"/>
          <w:tab w:val="left" w:pos="1420"/>
        </w:tabs>
        <w:spacing w:line="256" w:lineRule="auto"/>
        <w:ind w:left="1420" w:right="774" w:hanging="960"/>
        <w:jc w:val="left"/>
        <w:rPr>
          <w:rFonts w:ascii="標楷體" w:eastAsia="標楷體" w:hAnsi="標楷體"/>
          <w:sz w:val="32"/>
        </w:rPr>
      </w:pPr>
      <w:r w:rsidRPr="00401B9A">
        <w:rPr>
          <w:rFonts w:ascii="標楷體" w:eastAsia="標楷體" w:hAnsi="標楷體"/>
          <w:spacing w:val="-2"/>
          <w:sz w:val="32"/>
        </w:rPr>
        <w:t>合約經社區管理委員會審核通過後，於115年0</w:t>
      </w:r>
      <w:r w:rsidR="002364E7" w:rsidRPr="00401B9A">
        <w:rPr>
          <w:rFonts w:ascii="標楷體" w:eastAsia="標楷體" w:hAnsi="標楷體" w:hint="eastAsia"/>
          <w:spacing w:val="-2"/>
          <w:sz w:val="32"/>
        </w:rPr>
        <w:t>9</w:t>
      </w:r>
      <w:r w:rsidRPr="00401B9A">
        <w:rPr>
          <w:rFonts w:ascii="標楷體" w:eastAsia="標楷體" w:hAnsi="標楷體"/>
          <w:spacing w:val="-2"/>
          <w:sz w:val="32"/>
        </w:rPr>
        <w:t>月份完成簽</w:t>
      </w:r>
      <w:r w:rsidRPr="00401B9A">
        <w:rPr>
          <w:rFonts w:ascii="標楷體" w:eastAsia="標楷體" w:hAnsi="標楷體"/>
          <w:spacing w:val="-6"/>
          <w:sz w:val="32"/>
        </w:rPr>
        <w:t>約。</w:t>
      </w:r>
    </w:p>
    <w:p w14:paraId="4603FE39" w14:textId="77777777" w:rsidR="000460DC" w:rsidRPr="00401B9A" w:rsidRDefault="00000000">
      <w:pPr>
        <w:pStyle w:val="a4"/>
        <w:numPr>
          <w:ilvl w:val="1"/>
          <w:numId w:val="1"/>
        </w:numPr>
        <w:tabs>
          <w:tab w:val="left" w:pos="1417"/>
          <w:tab w:val="left" w:pos="1420"/>
        </w:tabs>
        <w:spacing w:line="256" w:lineRule="auto"/>
        <w:ind w:left="1420" w:right="615" w:hanging="960"/>
        <w:jc w:val="left"/>
        <w:rPr>
          <w:rFonts w:ascii="標楷體" w:eastAsia="標楷體" w:hAnsi="標楷體"/>
          <w:sz w:val="32"/>
        </w:rPr>
      </w:pPr>
      <w:r w:rsidRPr="00401B9A">
        <w:rPr>
          <w:rFonts w:ascii="標楷體" w:eastAsia="標楷體" w:hAnsi="標楷體"/>
          <w:spacing w:val="-2"/>
          <w:sz w:val="32"/>
        </w:rPr>
        <w:t>得標廠商試用期為三個月，如經社區管理委員會考評而中止合約，廠商不得異議。由第二順位進行遞補，仍試用三個月</w:t>
      </w:r>
    </w:p>
    <w:p w14:paraId="223CB377" w14:textId="77777777" w:rsidR="000460DC" w:rsidRPr="00401B9A" w:rsidRDefault="00000000">
      <w:pPr>
        <w:pStyle w:val="a3"/>
        <w:ind w:firstLine="0"/>
        <w:rPr>
          <w:rFonts w:ascii="標楷體" w:eastAsia="標楷體" w:hAnsi="標楷體"/>
        </w:rPr>
      </w:pPr>
      <w:r w:rsidRPr="00401B9A">
        <w:rPr>
          <w:rFonts w:ascii="標楷體" w:eastAsia="標楷體" w:hAnsi="標楷體"/>
          <w:spacing w:val="-5"/>
        </w:rPr>
        <w:t>，為期一年。</w:t>
      </w:r>
    </w:p>
    <w:p w14:paraId="0DBD9F25" w14:textId="77777777" w:rsidR="000460DC" w:rsidRPr="00401B9A" w:rsidRDefault="00000000">
      <w:pPr>
        <w:pStyle w:val="a4"/>
        <w:numPr>
          <w:ilvl w:val="1"/>
          <w:numId w:val="1"/>
        </w:numPr>
        <w:tabs>
          <w:tab w:val="left" w:pos="1420"/>
        </w:tabs>
        <w:spacing w:before="37" w:line="256" w:lineRule="auto"/>
        <w:ind w:left="1420" w:right="607" w:hanging="960"/>
        <w:jc w:val="both"/>
        <w:rPr>
          <w:rFonts w:ascii="標楷體" w:eastAsia="標楷體" w:hAnsi="標楷體"/>
          <w:sz w:val="32"/>
        </w:rPr>
      </w:pPr>
      <w:r w:rsidRPr="00401B9A">
        <w:rPr>
          <w:rFonts w:ascii="標楷體" w:eastAsia="標楷體" w:hAnsi="標楷體"/>
          <w:spacing w:val="-2"/>
          <w:sz w:val="32"/>
        </w:rPr>
        <w:t>履約期間不得任意更換從業人員，必須經過管理委員會同意才可更換，若遇從業人員中途離職，派任之新進人員必須經過管理委員會同意後始可派任。</w:t>
      </w:r>
    </w:p>
    <w:p w14:paraId="3E8F09C9" w14:textId="77777777" w:rsidR="000460DC" w:rsidRPr="00401B9A" w:rsidRDefault="00000000">
      <w:pPr>
        <w:pStyle w:val="a4"/>
        <w:numPr>
          <w:ilvl w:val="1"/>
          <w:numId w:val="1"/>
        </w:numPr>
        <w:tabs>
          <w:tab w:val="left" w:pos="1417"/>
          <w:tab w:val="left" w:pos="1420"/>
        </w:tabs>
        <w:spacing w:before="4" w:line="256" w:lineRule="auto"/>
        <w:ind w:left="1420" w:right="615" w:hanging="960"/>
        <w:jc w:val="left"/>
        <w:rPr>
          <w:rFonts w:ascii="標楷體" w:eastAsia="標楷體" w:hAnsi="標楷體"/>
          <w:sz w:val="32"/>
        </w:rPr>
      </w:pPr>
      <w:r w:rsidRPr="00401B9A">
        <w:rPr>
          <w:rFonts w:ascii="標楷體" w:eastAsia="標楷體" w:hAnsi="標楷體"/>
          <w:spacing w:val="-2"/>
          <w:sz w:val="32"/>
        </w:rPr>
        <w:t>履約期間之從業人員若違反本社區之各項規定依該公司罰則處理。違規情節重大者，經本社區管理委員會考評得以替換</w:t>
      </w:r>
    </w:p>
    <w:p w14:paraId="10773878" w14:textId="77777777" w:rsidR="000460DC" w:rsidRPr="00401B9A" w:rsidRDefault="000460DC">
      <w:pPr>
        <w:pStyle w:val="a4"/>
        <w:spacing w:line="256" w:lineRule="auto"/>
        <w:rPr>
          <w:rFonts w:ascii="標楷體" w:eastAsia="標楷體" w:hAnsi="標楷體"/>
          <w:sz w:val="32"/>
        </w:rPr>
        <w:sectPr w:rsidR="000460DC" w:rsidRPr="00401B9A">
          <w:pgSz w:w="11920" w:h="16850"/>
          <w:pgMar w:top="1100" w:right="566" w:bottom="1200" w:left="992" w:header="0" w:footer="1008" w:gutter="0"/>
          <w:cols w:space="720"/>
        </w:sectPr>
      </w:pPr>
    </w:p>
    <w:p w14:paraId="48BDFBE8" w14:textId="77777777" w:rsidR="000460DC" w:rsidRPr="00401B9A" w:rsidRDefault="00000000">
      <w:pPr>
        <w:pStyle w:val="1"/>
        <w:numPr>
          <w:ilvl w:val="0"/>
          <w:numId w:val="1"/>
        </w:numPr>
        <w:tabs>
          <w:tab w:val="left" w:pos="860"/>
        </w:tabs>
        <w:spacing w:line="535" w:lineRule="exact"/>
        <w:ind w:left="860" w:hanging="720"/>
        <w:rPr>
          <w:rFonts w:ascii="標楷體" w:eastAsia="標楷體" w:hAnsi="標楷體"/>
        </w:rPr>
      </w:pPr>
      <w:r w:rsidRPr="00401B9A">
        <w:rPr>
          <w:rFonts w:ascii="標楷體" w:eastAsia="標楷體" w:hAnsi="標楷體"/>
          <w:spacing w:val="-2"/>
        </w:rPr>
        <w:lastRenderedPageBreak/>
        <w:t>其它事項：</w:t>
      </w:r>
    </w:p>
    <w:p w14:paraId="3B75C27B" w14:textId="77777777" w:rsidR="000460DC" w:rsidRPr="00401B9A" w:rsidRDefault="00000000">
      <w:pPr>
        <w:pStyle w:val="a4"/>
        <w:numPr>
          <w:ilvl w:val="1"/>
          <w:numId w:val="1"/>
        </w:numPr>
        <w:tabs>
          <w:tab w:val="left" w:pos="1417"/>
          <w:tab w:val="left" w:pos="1420"/>
        </w:tabs>
        <w:spacing w:line="256" w:lineRule="auto"/>
        <w:ind w:left="1420" w:right="616" w:hanging="960"/>
        <w:jc w:val="left"/>
        <w:rPr>
          <w:rFonts w:ascii="標楷體" w:eastAsia="標楷體" w:hAnsi="標楷體"/>
          <w:sz w:val="32"/>
        </w:rPr>
      </w:pPr>
      <w:r w:rsidRPr="00401B9A">
        <w:rPr>
          <w:rFonts w:ascii="標楷體" w:eastAsia="標楷體" w:hAnsi="標楷體"/>
          <w:spacing w:val="-2"/>
          <w:sz w:val="32"/>
        </w:rPr>
        <w:t>本標之人力配置、設備器材、工作事項、請款支付等均須列載契約書內。</w:t>
      </w:r>
    </w:p>
    <w:p w14:paraId="2FB2C24D" w14:textId="77777777" w:rsidR="000460DC" w:rsidRPr="00401B9A" w:rsidRDefault="00000000">
      <w:pPr>
        <w:pStyle w:val="a4"/>
        <w:numPr>
          <w:ilvl w:val="1"/>
          <w:numId w:val="1"/>
        </w:numPr>
        <w:tabs>
          <w:tab w:val="left" w:pos="1417"/>
          <w:tab w:val="left" w:pos="1420"/>
        </w:tabs>
        <w:spacing w:line="256" w:lineRule="auto"/>
        <w:ind w:left="1420" w:right="616" w:hanging="960"/>
        <w:jc w:val="left"/>
        <w:rPr>
          <w:rFonts w:ascii="標楷體" w:eastAsia="標楷體" w:hAnsi="標楷體"/>
          <w:sz w:val="32"/>
        </w:rPr>
      </w:pPr>
      <w:r w:rsidRPr="00401B9A">
        <w:rPr>
          <w:rFonts w:ascii="標楷體" w:eastAsia="標楷體" w:hAnsi="標楷體"/>
          <w:spacing w:val="-2"/>
          <w:sz w:val="32"/>
        </w:rPr>
        <w:t>社區主任、財務秘書、駐衛保全及清潔人員薪資、休假問題須依照勞基法核算，於簡報時提出規劃報告。</w:t>
      </w:r>
    </w:p>
    <w:p w14:paraId="77D4C0BD" w14:textId="77777777" w:rsidR="000460DC" w:rsidRPr="00401B9A" w:rsidRDefault="00000000">
      <w:pPr>
        <w:pStyle w:val="a4"/>
        <w:numPr>
          <w:ilvl w:val="1"/>
          <w:numId w:val="1"/>
        </w:numPr>
        <w:tabs>
          <w:tab w:val="left" w:pos="1417"/>
          <w:tab w:val="left" w:pos="1420"/>
        </w:tabs>
        <w:spacing w:line="264" w:lineRule="auto"/>
        <w:ind w:left="1420" w:right="569" w:hanging="960"/>
        <w:jc w:val="both"/>
        <w:rPr>
          <w:rFonts w:ascii="標楷體" w:eastAsia="標楷體" w:hAnsi="標楷體"/>
          <w:sz w:val="32"/>
        </w:rPr>
      </w:pPr>
      <w:r w:rsidRPr="00401B9A">
        <w:rPr>
          <w:rFonts w:ascii="標楷體" w:eastAsia="標楷體" w:hAnsi="標楷體"/>
          <w:spacing w:val="-2"/>
          <w:sz w:val="32"/>
        </w:rPr>
        <w:t>投標廠商之企劃資料內容，應檢附各項資格證明書影本、具體工作計畫、教育督導考核計畫等資料，提供評審小組甄核參考；倘其內容有虛造不實經檢舉或查獲時，本會有權取消廠商得標資格，已簽立合約者，本會有權廢止合約並得追償</w:t>
      </w:r>
      <w:r w:rsidRPr="00401B9A">
        <w:rPr>
          <w:rFonts w:ascii="標楷體" w:eastAsia="標楷體" w:hAnsi="標楷體"/>
          <w:spacing w:val="-4"/>
          <w:sz w:val="32"/>
        </w:rPr>
        <w:t>損失。</w:t>
      </w:r>
    </w:p>
    <w:p w14:paraId="37F2F86A" w14:textId="77777777" w:rsidR="000460DC" w:rsidRPr="00401B9A" w:rsidRDefault="00000000">
      <w:pPr>
        <w:pStyle w:val="a4"/>
        <w:numPr>
          <w:ilvl w:val="1"/>
          <w:numId w:val="1"/>
        </w:numPr>
        <w:tabs>
          <w:tab w:val="left" w:pos="1417"/>
        </w:tabs>
        <w:spacing w:line="430" w:lineRule="exact"/>
        <w:ind w:left="1417" w:hanging="957"/>
        <w:jc w:val="left"/>
        <w:rPr>
          <w:rFonts w:ascii="標楷體" w:eastAsia="標楷體" w:hAnsi="標楷體"/>
          <w:sz w:val="32"/>
        </w:rPr>
      </w:pPr>
      <w:r w:rsidRPr="00401B9A">
        <w:rPr>
          <w:rFonts w:ascii="標楷體" w:eastAsia="標楷體" w:hAnsi="標楷體"/>
          <w:spacing w:val="-5"/>
          <w:sz w:val="32"/>
        </w:rPr>
        <w:t>投標廠商不得有串通圍標、妨礙開標及暴行脅迫等情事，違</w:t>
      </w:r>
    </w:p>
    <w:p w14:paraId="7F30C7C1" w14:textId="77777777" w:rsidR="000460DC" w:rsidRPr="00401B9A" w:rsidRDefault="00000000">
      <w:pPr>
        <w:pStyle w:val="a3"/>
        <w:spacing w:before="25"/>
        <w:ind w:firstLine="0"/>
        <w:rPr>
          <w:rFonts w:ascii="標楷體" w:eastAsia="標楷體" w:hAnsi="標楷體"/>
        </w:rPr>
      </w:pPr>
      <w:r w:rsidRPr="00401B9A">
        <w:rPr>
          <w:rFonts w:ascii="標楷體" w:eastAsia="標楷體" w:hAnsi="標楷體"/>
          <w:spacing w:val="-5"/>
        </w:rPr>
        <w:t>者依法處理。</w:t>
      </w:r>
    </w:p>
    <w:p w14:paraId="0D6C41BC" w14:textId="77777777" w:rsidR="000460DC" w:rsidRPr="00401B9A" w:rsidRDefault="00000000">
      <w:pPr>
        <w:pStyle w:val="a4"/>
        <w:numPr>
          <w:ilvl w:val="1"/>
          <w:numId w:val="1"/>
        </w:numPr>
        <w:tabs>
          <w:tab w:val="left" w:pos="1417"/>
          <w:tab w:val="left" w:pos="1420"/>
        </w:tabs>
        <w:spacing w:before="33" w:line="256" w:lineRule="auto"/>
        <w:ind w:left="1420" w:right="616" w:hanging="960"/>
        <w:jc w:val="left"/>
        <w:rPr>
          <w:rFonts w:ascii="標楷體" w:eastAsia="標楷體" w:hAnsi="標楷體"/>
          <w:sz w:val="32"/>
        </w:rPr>
      </w:pPr>
      <w:r w:rsidRPr="00401B9A">
        <w:rPr>
          <w:rFonts w:ascii="標楷體" w:eastAsia="標楷體" w:hAnsi="標楷體"/>
          <w:spacing w:val="-2"/>
          <w:sz w:val="32"/>
        </w:rPr>
        <w:t>得標廠商須附上現場服務人員勞、健保卡影印本，保全員須附上警察局安全查核名冊影印本。</w:t>
      </w:r>
    </w:p>
    <w:p w14:paraId="0D227E46" w14:textId="77777777" w:rsidR="000460DC" w:rsidRPr="00401B9A" w:rsidRDefault="00000000">
      <w:pPr>
        <w:pStyle w:val="a4"/>
        <w:numPr>
          <w:ilvl w:val="1"/>
          <w:numId w:val="1"/>
        </w:numPr>
        <w:tabs>
          <w:tab w:val="left" w:pos="1417"/>
        </w:tabs>
        <w:spacing w:before="3"/>
        <w:ind w:left="1417" w:hanging="957"/>
        <w:jc w:val="left"/>
        <w:rPr>
          <w:rFonts w:ascii="標楷體" w:eastAsia="標楷體" w:hAnsi="標楷體"/>
          <w:sz w:val="32"/>
        </w:rPr>
      </w:pPr>
      <w:r w:rsidRPr="00401B9A">
        <w:rPr>
          <w:rFonts w:ascii="標楷體" w:eastAsia="標楷體" w:hAnsi="標楷體"/>
          <w:spacing w:val="-5"/>
          <w:sz w:val="32"/>
        </w:rPr>
        <w:t>回饋社區項目須於簡報時提出完整說明。</w:t>
      </w:r>
    </w:p>
    <w:p w14:paraId="7F530703" w14:textId="77777777" w:rsidR="000460DC" w:rsidRPr="00401B9A" w:rsidRDefault="00000000">
      <w:pPr>
        <w:pStyle w:val="a4"/>
        <w:numPr>
          <w:ilvl w:val="1"/>
          <w:numId w:val="1"/>
        </w:numPr>
        <w:tabs>
          <w:tab w:val="left" w:pos="1417"/>
        </w:tabs>
        <w:spacing w:before="32"/>
        <w:ind w:left="1417" w:hanging="957"/>
        <w:jc w:val="left"/>
        <w:rPr>
          <w:rFonts w:ascii="標楷體" w:eastAsia="標楷體" w:hAnsi="標楷體"/>
          <w:sz w:val="32"/>
        </w:rPr>
      </w:pPr>
      <w:r w:rsidRPr="00401B9A">
        <w:rPr>
          <w:rFonts w:ascii="標楷體" w:eastAsia="標楷體" w:hAnsi="標楷體"/>
          <w:spacing w:val="-5"/>
          <w:sz w:val="32"/>
        </w:rPr>
        <w:t>須提早參觀本社區者，請與現場社區主任連絡。</w:t>
      </w:r>
    </w:p>
    <w:p w14:paraId="2F40F826" w14:textId="77777777" w:rsidR="000460DC" w:rsidRPr="00401B9A" w:rsidRDefault="00000000">
      <w:pPr>
        <w:pStyle w:val="a4"/>
        <w:numPr>
          <w:ilvl w:val="1"/>
          <w:numId w:val="1"/>
        </w:numPr>
        <w:tabs>
          <w:tab w:val="left" w:pos="1417"/>
          <w:tab w:val="left" w:pos="1420"/>
        </w:tabs>
        <w:spacing w:before="40" w:line="256" w:lineRule="auto"/>
        <w:ind w:left="1420" w:right="616" w:hanging="960"/>
        <w:jc w:val="left"/>
        <w:rPr>
          <w:rFonts w:ascii="標楷體" w:eastAsia="標楷體" w:hAnsi="標楷體"/>
          <w:sz w:val="32"/>
        </w:rPr>
      </w:pPr>
      <w:r w:rsidRPr="00401B9A">
        <w:rPr>
          <w:rFonts w:ascii="標楷體" w:eastAsia="標楷體" w:hAnsi="標楷體"/>
          <w:spacing w:val="-2"/>
          <w:sz w:val="32"/>
        </w:rPr>
        <w:t>本標單人力需求投標廠商可依現有人力投標或建議和人力滿編方案提報。</w:t>
      </w:r>
    </w:p>
    <w:p w14:paraId="6A7C9F98" w14:textId="77777777" w:rsidR="000460DC" w:rsidRPr="00401B9A" w:rsidRDefault="00000000">
      <w:pPr>
        <w:pStyle w:val="a4"/>
        <w:numPr>
          <w:ilvl w:val="1"/>
          <w:numId w:val="1"/>
        </w:numPr>
        <w:tabs>
          <w:tab w:val="left" w:pos="1416"/>
        </w:tabs>
        <w:spacing w:before="2"/>
        <w:ind w:left="1416" w:hanging="956"/>
        <w:jc w:val="left"/>
        <w:rPr>
          <w:rFonts w:ascii="標楷體" w:eastAsia="標楷體" w:hAnsi="標楷體"/>
          <w:sz w:val="32"/>
        </w:rPr>
      </w:pPr>
      <w:r w:rsidRPr="00401B9A">
        <w:rPr>
          <w:rFonts w:ascii="標楷體" w:eastAsia="標楷體" w:hAnsi="標楷體"/>
          <w:spacing w:val="-5"/>
          <w:sz w:val="32"/>
        </w:rPr>
        <w:t>本會對本次招標未盡事宜有解釋、增刪之權利。</w:t>
      </w:r>
    </w:p>
    <w:p w14:paraId="4A038999" w14:textId="77777777" w:rsidR="000460DC" w:rsidRPr="00401B9A" w:rsidRDefault="000460DC">
      <w:pPr>
        <w:pStyle w:val="a3"/>
        <w:ind w:left="0" w:firstLine="0"/>
        <w:rPr>
          <w:rFonts w:ascii="標楷體" w:eastAsia="標楷體" w:hAnsi="標楷體"/>
        </w:rPr>
      </w:pPr>
    </w:p>
    <w:p w14:paraId="04C28455" w14:textId="190B3B01" w:rsidR="000460DC" w:rsidRPr="00401B9A" w:rsidRDefault="00401B9A">
      <w:pPr>
        <w:pStyle w:val="a3"/>
        <w:spacing w:before="350"/>
        <w:ind w:left="0" w:firstLine="0"/>
        <w:rPr>
          <w:rFonts w:ascii="標楷體" w:eastAsia="標楷體" w:hAnsi="標楷體"/>
        </w:rPr>
      </w:pPr>
      <w:r>
        <w:rPr>
          <w:rFonts w:ascii="標楷體" w:eastAsia="標楷體" w:hAnsi="標楷體"/>
          <w:noProof/>
        </w:rPr>
        <w:drawing>
          <wp:inline distT="0" distB="0" distL="0" distR="0" wp14:anchorId="5EE35CD8" wp14:editId="536DAF3F">
            <wp:extent cx="1514475" cy="1466850"/>
            <wp:effectExtent l="0" t="0" r="9525" b="0"/>
            <wp:docPr id="129613164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31644" name="圖片 1296131644"/>
                    <pic:cNvPicPr/>
                  </pic:nvPicPr>
                  <pic:blipFill>
                    <a:blip r:embed="rId8">
                      <a:extLst>
                        <a:ext uri="{28A0092B-C50C-407E-A947-70E740481C1C}">
                          <a14:useLocalDpi xmlns:a14="http://schemas.microsoft.com/office/drawing/2010/main" val="0"/>
                        </a:ext>
                      </a:extLst>
                    </a:blip>
                    <a:stretch>
                      <a:fillRect/>
                    </a:stretch>
                  </pic:blipFill>
                  <pic:spPr>
                    <a:xfrm>
                      <a:off x="0" y="0"/>
                      <a:ext cx="1514475" cy="1466850"/>
                    </a:xfrm>
                    <a:prstGeom prst="rect">
                      <a:avLst/>
                    </a:prstGeom>
                  </pic:spPr>
                </pic:pic>
              </a:graphicData>
            </a:graphic>
          </wp:inline>
        </w:drawing>
      </w:r>
    </w:p>
    <w:p w14:paraId="355B6AE0" w14:textId="4B427A61" w:rsidR="000460DC" w:rsidRPr="00401B9A" w:rsidRDefault="000B18CA">
      <w:pPr>
        <w:ind w:left="59"/>
        <w:jc w:val="center"/>
        <w:rPr>
          <w:rFonts w:ascii="標楷體" w:eastAsia="標楷體" w:hAnsi="標楷體"/>
          <w:sz w:val="56"/>
        </w:rPr>
      </w:pPr>
      <w:r w:rsidRPr="00401B9A">
        <w:rPr>
          <w:rFonts w:ascii="標楷體" w:eastAsia="標楷體" w:hAnsi="標楷體" w:hint="eastAsia"/>
          <w:color w:val="0000FF"/>
          <w:spacing w:val="-6"/>
          <w:sz w:val="56"/>
        </w:rPr>
        <w:t>合謙愛瑪市</w:t>
      </w:r>
      <w:r w:rsidRPr="00401B9A">
        <w:rPr>
          <w:rFonts w:ascii="標楷體" w:eastAsia="標楷體" w:hAnsi="標楷體"/>
          <w:color w:val="0000FF"/>
          <w:spacing w:val="-7"/>
          <w:sz w:val="56"/>
        </w:rPr>
        <w:t>社區管理委員會</w:t>
      </w:r>
    </w:p>
    <w:p w14:paraId="0F1FDD7B" w14:textId="059DAA66" w:rsidR="000460DC" w:rsidRPr="00401B9A" w:rsidRDefault="00000000">
      <w:pPr>
        <w:tabs>
          <w:tab w:val="left" w:pos="914"/>
          <w:tab w:val="left" w:pos="1818"/>
          <w:tab w:val="left" w:pos="2725"/>
          <w:tab w:val="left" w:pos="3632"/>
          <w:tab w:val="left" w:pos="4340"/>
          <w:tab w:val="left" w:pos="5045"/>
          <w:tab w:val="left" w:pos="5752"/>
          <w:tab w:val="left" w:pos="6659"/>
          <w:tab w:val="left" w:pos="7365"/>
          <w:tab w:val="left" w:pos="8273"/>
          <w:tab w:val="left" w:pos="8981"/>
          <w:tab w:val="left" w:pos="9686"/>
        </w:tabs>
        <w:spacing w:before="354"/>
        <w:ind w:left="8"/>
        <w:jc w:val="center"/>
        <w:rPr>
          <w:rFonts w:ascii="標楷體" w:eastAsia="標楷體" w:hAnsi="標楷體"/>
          <w:sz w:val="40"/>
        </w:rPr>
      </w:pPr>
      <w:r w:rsidRPr="00401B9A">
        <w:rPr>
          <w:rFonts w:ascii="標楷體" w:eastAsia="標楷體" w:hAnsi="標楷體"/>
          <w:spacing w:val="-10"/>
          <w:sz w:val="40"/>
        </w:rPr>
        <w:t>中</w:t>
      </w:r>
      <w:r w:rsidRPr="00401B9A">
        <w:rPr>
          <w:rFonts w:ascii="標楷體" w:eastAsia="標楷體" w:hAnsi="標楷體"/>
          <w:sz w:val="40"/>
        </w:rPr>
        <w:tab/>
      </w:r>
      <w:r w:rsidRPr="00401B9A">
        <w:rPr>
          <w:rFonts w:ascii="標楷體" w:eastAsia="標楷體" w:hAnsi="標楷體"/>
          <w:spacing w:val="-10"/>
          <w:sz w:val="40"/>
        </w:rPr>
        <w:t>華</w:t>
      </w:r>
      <w:r w:rsidRPr="00401B9A">
        <w:rPr>
          <w:rFonts w:ascii="標楷體" w:eastAsia="標楷體" w:hAnsi="標楷體"/>
          <w:sz w:val="40"/>
        </w:rPr>
        <w:tab/>
      </w:r>
      <w:r w:rsidRPr="00401B9A">
        <w:rPr>
          <w:rFonts w:ascii="標楷體" w:eastAsia="標楷體" w:hAnsi="標楷體"/>
          <w:spacing w:val="-10"/>
          <w:sz w:val="40"/>
        </w:rPr>
        <w:t>民</w:t>
      </w:r>
      <w:r w:rsidRPr="00401B9A">
        <w:rPr>
          <w:rFonts w:ascii="標楷體" w:eastAsia="標楷體" w:hAnsi="標楷體"/>
          <w:sz w:val="40"/>
        </w:rPr>
        <w:tab/>
      </w:r>
      <w:r w:rsidRPr="00401B9A">
        <w:rPr>
          <w:rFonts w:ascii="標楷體" w:eastAsia="標楷體" w:hAnsi="標楷體"/>
          <w:spacing w:val="-10"/>
          <w:sz w:val="40"/>
        </w:rPr>
        <w:t>國</w:t>
      </w:r>
      <w:r w:rsidRPr="00401B9A">
        <w:rPr>
          <w:rFonts w:ascii="標楷體" w:eastAsia="標楷體" w:hAnsi="標楷體"/>
          <w:sz w:val="40"/>
        </w:rPr>
        <w:tab/>
      </w:r>
      <w:r w:rsidRPr="00401B9A">
        <w:rPr>
          <w:rFonts w:ascii="標楷體" w:eastAsia="標楷體" w:hAnsi="標楷體"/>
          <w:spacing w:val="-10"/>
          <w:sz w:val="40"/>
        </w:rPr>
        <w:t>1</w:t>
      </w:r>
      <w:r w:rsidRPr="00401B9A">
        <w:rPr>
          <w:rFonts w:ascii="標楷體" w:eastAsia="標楷體" w:hAnsi="標楷體"/>
          <w:sz w:val="40"/>
        </w:rPr>
        <w:tab/>
      </w:r>
      <w:r w:rsidRPr="00401B9A">
        <w:rPr>
          <w:rFonts w:ascii="標楷體" w:eastAsia="標楷體" w:hAnsi="標楷體"/>
          <w:spacing w:val="-10"/>
          <w:sz w:val="40"/>
        </w:rPr>
        <w:t>1</w:t>
      </w:r>
      <w:r w:rsidRPr="00401B9A">
        <w:rPr>
          <w:rFonts w:ascii="標楷體" w:eastAsia="標楷體" w:hAnsi="標楷體"/>
          <w:sz w:val="40"/>
        </w:rPr>
        <w:tab/>
      </w:r>
      <w:r w:rsidRPr="00401B9A">
        <w:rPr>
          <w:rFonts w:ascii="標楷體" w:eastAsia="標楷體" w:hAnsi="標楷體"/>
          <w:spacing w:val="-10"/>
          <w:sz w:val="40"/>
        </w:rPr>
        <w:t>5</w:t>
      </w:r>
      <w:r w:rsidRPr="00401B9A">
        <w:rPr>
          <w:rFonts w:ascii="標楷體" w:eastAsia="標楷體" w:hAnsi="標楷體"/>
          <w:sz w:val="40"/>
        </w:rPr>
        <w:tab/>
      </w:r>
      <w:r w:rsidRPr="00401B9A">
        <w:rPr>
          <w:rFonts w:ascii="標楷體" w:eastAsia="標楷體" w:hAnsi="標楷體"/>
          <w:spacing w:val="-10"/>
          <w:sz w:val="40"/>
        </w:rPr>
        <w:t>年</w:t>
      </w:r>
      <w:r w:rsidRPr="00401B9A">
        <w:rPr>
          <w:rFonts w:ascii="標楷體" w:eastAsia="標楷體" w:hAnsi="標楷體"/>
          <w:sz w:val="40"/>
        </w:rPr>
        <w:tab/>
      </w:r>
      <w:r w:rsidR="000B18CA" w:rsidRPr="00401B9A">
        <w:rPr>
          <w:rFonts w:ascii="標楷體" w:eastAsia="標楷體" w:hAnsi="標楷體" w:hint="eastAsia"/>
          <w:sz w:val="40"/>
        </w:rPr>
        <w:t xml:space="preserve">  </w:t>
      </w:r>
      <w:r w:rsidR="000B18CA" w:rsidRPr="00401B9A">
        <w:rPr>
          <w:rFonts w:ascii="標楷體" w:eastAsia="標楷體" w:hAnsi="標楷體" w:hint="eastAsia"/>
          <w:spacing w:val="-10"/>
          <w:sz w:val="40"/>
        </w:rPr>
        <w:t xml:space="preserve">7  </w:t>
      </w:r>
      <w:r w:rsidRPr="00401B9A">
        <w:rPr>
          <w:rFonts w:ascii="標楷體" w:eastAsia="標楷體" w:hAnsi="標楷體"/>
          <w:spacing w:val="-10"/>
          <w:sz w:val="40"/>
        </w:rPr>
        <w:t>月</w:t>
      </w:r>
      <w:r w:rsidRPr="00401B9A">
        <w:rPr>
          <w:rFonts w:ascii="標楷體" w:eastAsia="標楷體" w:hAnsi="標楷體"/>
          <w:sz w:val="40"/>
        </w:rPr>
        <w:tab/>
      </w:r>
      <w:r w:rsidR="000B18CA" w:rsidRPr="00401B9A">
        <w:rPr>
          <w:rFonts w:ascii="標楷體" w:eastAsia="標楷體" w:hAnsi="標楷體" w:hint="eastAsia"/>
          <w:sz w:val="40"/>
        </w:rPr>
        <w:t xml:space="preserve">  </w:t>
      </w:r>
      <w:r w:rsidR="000B18CA" w:rsidRPr="00401B9A">
        <w:rPr>
          <w:rFonts w:ascii="標楷體" w:eastAsia="標楷體" w:hAnsi="標楷體" w:hint="eastAsia"/>
          <w:spacing w:val="-10"/>
          <w:sz w:val="40"/>
        </w:rPr>
        <w:t>17</w:t>
      </w:r>
      <w:r w:rsidRPr="00401B9A">
        <w:rPr>
          <w:rFonts w:ascii="標楷體" w:eastAsia="標楷體" w:hAnsi="標楷體"/>
          <w:sz w:val="40"/>
        </w:rPr>
        <w:tab/>
      </w:r>
      <w:r w:rsidRPr="00401B9A">
        <w:rPr>
          <w:rFonts w:ascii="標楷體" w:eastAsia="標楷體" w:hAnsi="標楷體"/>
          <w:spacing w:val="-10"/>
          <w:sz w:val="40"/>
        </w:rPr>
        <w:t>日</w:t>
      </w:r>
    </w:p>
    <w:sectPr w:rsidR="000460DC" w:rsidRPr="00401B9A">
      <w:pgSz w:w="11920" w:h="16850"/>
      <w:pgMar w:top="1100" w:right="566" w:bottom="1200" w:left="992"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B1AA0" w14:textId="77777777" w:rsidR="00157C5E" w:rsidRDefault="00157C5E">
      <w:r>
        <w:separator/>
      </w:r>
    </w:p>
  </w:endnote>
  <w:endnote w:type="continuationSeparator" w:id="0">
    <w:p w14:paraId="4CD25AB1" w14:textId="77777777" w:rsidR="00157C5E" w:rsidRDefault="00157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軟正黑體">
    <w:panose1 w:val="020B0604030504040204"/>
    <w:charset w:val="88"/>
    <w:family w:val="swiss"/>
    <w:pitch w:val="variable"/>
    <w:sig w:usb0="000002A7" w:usb1="28CF4400" w:usb2="00000016" w:usb3="00000000" w:csb0="00100009" w:csb1="00000000"/>
  </w:font>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0B03" w14:textId="77777777" w:rsidR="000460DC" w:rsidRDefault="00000000">
    <w:pPr>
      <w:pStyle w:val="a3"/>
      <w:spacing w:line="14" w:lineRule="auto"/>
      <w:ind w:left="0" w:firstLine="0"/>
      <w:rPr>
        <w:sz w:val="20"/>
      </w:rPr>
    </w:pPr>
    <w:r>
      <w:rPr>
        <w:noProof/>
        <w:sz w:val="20"/>
      </w:rPr>
      <mc:AlternateContent>
        <mc:Choice Requires="wps">
          <w:drawing>
            <wp:anchor distT="0" distB="0" distL="0" distR="0" simplePos="0" relativeHeight="487533056" behindDoc="1" locked="0" layoutInCell="1" allowOverlap="1" wp14:anchorId="31B6D76E" wp14:editId="4E7369AE">
              <wp:simplePos x="0" y="0"/>
              <wp:positionH relativeFrom="page">
                <wp:posOffset>3490086</wp:posOffset>
              </wp:positionH>
              <wp:positionV relativeFrom="page">
                <wp:posOffset>9913927</wp:posOffset>
              </wp:positionV>
              <wp:extent cx="78803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035" cy="152400"/>
                      </a:xfrm>
                      <a:prstGeom prst="rect">
                        <a:avLst/>
                      </a:prstGeom>
                    </wps:spPr>
                    <wps:txbx>
                      <w:txbxContent>
                        <w:p w14:paraId="3CAA266E" w14:textId="77777777" w:rsidR="000460DC" w:rsidRDefault="00000000">
                          <w:pPr>
                            <w:spacing w:line="239" w:lineRule="exact"/>
                            <w:ind w:left="20"/>
                            <w:rPr>
                              <w:sz w:val="20"/>
                            </w:rPr>
                          </w:pPr>
                          <w:r>
                            <w:rPr>
                              <w:sz w:val="20"/>
                            </w:rPr>
                            <w:t>共4頁</w:t>
                          </w:r>
                          <w:r>
                            <w:rPr>
                              <w:spacing w:val="44"/>
                              <w:w w:val="150"/>
                              <w:sz w:val="20"/>
                            </w:rPr>
                            <w:t xml:space="preserve"> </w:t>
                          </w:r>
                          <w:r>
                            <w:rPr>
                              <w:sz w:val="20"/>
                            </w:rPr>
                            <w:t>第</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2"/>
                              <w:sz w:val="20"/>
                            </w:rPr>
                            <w:t>頁</w:t>
                          </w:r>
                        </w:p>
                      </w:txbxContent>
                    </wps:txbx>
                    <wps:bodyPr wrap="square" lIns="0" tIns="0" rIns="0" bIns="0" rtlCol="0">
                      <a:noAutofit/>
                    </wps:bodyPr>
                  </wps:wsp>
                </a:graphicData>
              </a:graphic>
            </wp:anchor>
          </w:drawing>
        </mc:Choice>
        <mc:Fallback>
          <w:pict>
            <v:shapetype w14:anchorId="31B6D76E" id="_x0000_t202" coordsize="21600,21600" o:spt="202" path="m,l,21600r21600,l21600,xe">
              <v:stroke joinstyle="miter"/>
              <v:path gradientshapeok="t" o:connecttype="rect"/>
            </v:shapetype>
            <v:shape id="Textbox 1" o:spid="_x0000_s1026" type="#_x0000_t202" style="position:absolute;margin-left:274.8pt;margin-top:780.6pt;width:62.05pt;height:12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" filled="f" stroked="f">
              <v:textbox inset="0,0,0,0">
                <w:txbxContent>
                  <w:p w14:paraId="3CAA266E" w14:textId="77777777" w:rsidR="000460DC" w:rsidRDefault="00000000">
                    <w:pPr>
                      <w:spacing w:line="239" w:lineRule="exact"/>
                      <w:ind w:left="20"/>
                      <w:rPr>
                        <w:sz w:val="20"/>
                      </w:rPr>
                    </w:pPr>
                    <w:r>
                      <w:rPr>
                        <w:sz w:val="20"/>
                      </w:rPr>
                      <w:t>共4頁</w:t>
                    </w:r>
                    <w:r>
                      <w:rPr>
                        <w:spacing w:val="44"/>
                        <w:w w:val="150"/>
                        <w:sz w:val="20"/>
                      </w:rPr>
                      <w:t xml:space="preserve"> </w:t>
                    </w:r>
                    <w:r>
                      <w:rPr>
                        <w:sz w:val="20"/>
                      </w:rPr>
                      <w:t>第</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2"/>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05BA" w14:textId="77777777" w:rsidR="00157C5E" w:rsidRDefault="00157C5E">
      <w:r>
        <w:separator/>
      </w:r>
    </w:p>
  </w:footnote>
  <w:footnote w:type="continuationSeparator" w:id="0">
    <w:p w14:paraId="578E76FD" w14:textId="77777777" w:rsidR="00157C5E" w:rsidRDefault="00157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135"/>
    <w:multiLevelType w:val="hybridMultilevel"/>
    <w:tmpl w:val="A0984E80"/>
    <w:lvl w:ilvl="0" w:tplc="154A18BC">
      <w:start w:val="1"/>
      <w:numFmt w:val="ideographLegalTraditional"/>
      <w:lvlText w:val="%1、"/>
      <w:lvlJc w:val="left"/>
      <w:pPr>
        <w:ind w:left="861" w:hanging="721"/>
        <w:jc w:val="left"/>
      </w:pPr>
      <w:rPr>
        <w:rFonts w:ascii="微軟正黑體" w:eastAsia="微軟正黑體" w:hAnsi="微軟正黑體" w:cs="微軟正黑體" w:hint="default"/>
        <w:b/>
        <w:bCs/>
        <w:i w:val="0"/>
        <w:iCs w:val="0"/>
        <w:spacing w:val="0"/>
        <w:w w:val="100"/>
        <w:sz w:val="34"/>
        <w:szCs w:val="34"/>
        <w:lang w:val="en-US" w:eastAsia="zh-TW" w:bidi="ar-SA"/>
      </w:rPr>
    </w:lvl>
    <w:lvl w:ilvl="1" w:tplc="446677F0">
      <w:start w:val="1"/>
      <w:numFmt w:val="chineseCountingThousand"/>
      <w:lvlText w:val="（%2）"/>
      <w:lvlJc w:val="left"/>
      <w:pPr>
        <w:ind w:left="1202" w:hanging="972"/>
        <w:jc w:val="right"/>
      </w:pPr>
      <w:rPr>
        <w:rFonts w:ascii="細明體_HKSCS" w:eastAsia="細明體_HKSCS" w:hAnsi="細明體_HKSCS" w:cs="細明體_HKSCS" w:hint="default"/>
        <w:b w:val="0"/>
        <w:bCs w:val="0"/>
        <w:i w:val="0"/>
        <w:iCs w:val="0"/>
        <w:spacing w:val="4"/>
        <w:w w:val="96"/>
        <w:sz w:val="30"/>
        <w:szCs w:val="30"/>
        <w:lang w:val="en-US" w:eastAsia="zh-TW" w:bidi="ar-SA"/>
      </w:rPr>
    </w:lvl>
    <w:lvl w:ilvl="2" w:tplc="BDCCEFE6">
      <w:start w:val="1"/>
      <w:numFmt w:val="decimal"/>
      <w:lvlText w:val="%3."/>
      <w:lvlJc w:val="left"/>
      <w:pPr>
        <w:ind w:left="1420" w:hanging="320"/>
        <w:jc w:val="left"/>
      </w:pPr>
      <w:rPr>
        <w:rFonts w:ascii="細明體_HKSCS" w:eastAsia="細明體_HKSCS" w:hAnsi="細明體_HKSCS" w:cs="細明體_HKSCS" w:hint="default"/>
        <w:b w:val="0"/>
        <w:bCs w:val="0"/>
        <w:i w:val="0"/>
        <w:iCs w:val="0"/>
        <w:spacing w:val="1"/>
        <w:w w:val="98"/>
        <w:sz w:val="30"/>
        <w:szCs w:val="30"/>
        <w:lang w:val="en-US" w:eastAsia="zh-TW" w:bidi="ar-SA"/>
      </w:rPr>
    </w:lvl>
    <w:lvl w:ilvl="3" w:tplc="F3467A98">
      <w:numFmt w:val="bullet"/>
      <w:lvlText w:val="•"/>
      <w:lvlJc w:val="left"/>
      <w:pPr>
        <w:ind w:left="1420" w:hanging="320"/>
      </w:pPr>
      <w:rPr>
        <w:rFonts w:hint="default"/>
        <w:lang w:val="en-US" w:eastAsia="zh-TW" w:bidi="ar-SA"/>
      </w:rPr>
    </w:lvl>
    <w:lvl w:ilvl="4" w:tplc="A7EC9396">
      <w:numFmt w:val="bullet"/>
      <w:lvlText w:val="•"/>
      <w:lvlJc w:val="left"/>
      <w:pPr>
        <w:ind w:left="2696" w:hanging="320"/>
      </w:pPr>
      <w:rPr>
        <w:rFonts w:hint="default"/>
        <w:lang w:val="en-US" w:eastAsia="zh-TW" w:bidi="ar-SA"/>
      </w:rPr>
    </w:lvl>
    <w:lvl w:ilvl="5" w:tplc="4CCA5FE6">
      <w:numFmt w:val="bullet"/>
      <w:lvlText w:val="•"/>
      <w:lvlJc w:val="left"/>
      <w:pPr>
        <w:ind w:left="3972" w:hanging="320"/>
      </w:pPr>
      <w:rPr>
        <w:rFonts w:hint="default"/>
        <w:lang w:val="en-US" w:eastAsia="zh-TW" w:bidi="ar-SA"/>
      </w:rPr>
    </w:lvl>
    <w:lvl w:ilvl="6" w:tplc="782216BC">
      <w:numFmt w:val="bullet"/>
      <w:lvlText w:val="•"/>
      <w:lvlJc w:val="left"/>
      <w:pPr>
        <w:ind w:left="5248" w:hanging="320"/>
      </w:pPr>
      <w:rPr>
        <w:rFonts w:hint="default"/>
        <w:lang w:val="en-US" w:eastAsia="zh-TW" w:bidi="ar-SA"/>
      </w:rPr>
    </w:lvl>
    <w:lvl w:ilvl="7" w:tplc="7EBEBA7C">
      <w:numFmt w:val="bullet"/>
      <w:lvlText w:val="•"/>
      <w:lvlJc w:val="left"/>
      <w:pPr>
        <w:ind w:left="6524" w:hanging="320"/>
      </w:pPr>
      <w:rPr>
        <w:rFonts w:hint="default"/>
        <w:lang w:val="en-US" w:eastAsia="zh-TW" w:bidi="ar-SA"/>
      </w:rPr>
    </w:lvl>
    <w:lvl w:ilvl="8" w:tplc="ACAE03A2">
      <w:numFmt w:val="bullet"/>
      <w:lvlText w:val="•"/>
      <w:lvlJc w:val="left"/>
      <w:pPr>
        <w:ind w:left="7800" w:hanging="320"/>
      </w:pPr>
      <w:rPr>
        <w:rFonts w:hint="default"/>
        <w:lang w:val="en-US" w:eastAsia="zh-TW" w:bidi="ar-SA"/>
      </w:rPr>
    </w:lvl>
  </w:abstractNum>
  <w:num w:numId="1" w16cid:durableId="356808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DC"/>
    <w:rsid w:val="000460DC"/>
    <w:rsid w:val="000B18CA"/>
    <w:rsid w:val="00157C5E"/>
    <w:rsid w:val="002364E7"/>
    <w:rsid w:val="00334F55"/>
    <w:rsid w:val="00401B9A"/>
    <w:rsid w:val="006A1CD6"/>
    <w:rsid w:val="007F1420"/>
    <w:rsid w:val="009C2199"/>
    <w:rsid w:val="00D57301"/>
    <w:rsid w:val="00DB40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1AAE"/>
  <w15:docId w15:val="{8BBF19E9-982F-4094-BEDD-B577C94CC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spacing w:line="587" w:lineRule="exact"/>
      <w:ind w:left="860" w:hanging="720"/>
      <w:outlineLvl w:val="0"/>
    </w:pPr>
    <w:rPr>
      <w:rFonts w:ascii="微軟正黑體" w:eastAsia="微軟正黑體" w:hAnsi="微軟正黑體" w:cs="微軟正黑體"/>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0" w:hanging="960"/>
    </w:pPr>
    <w:rPr>
      <w:sz w:val="32"/>
      <w:szCs w:val="32"/>
    </w:rPr>
  </w:style>
  <w:style w:type="paragraph" w:styleId="a4">
    <w:name w:val="List Paragraph"/>
    <w:basedOn w:val="a"/>
    <w:uiPriority w:val="1"/>
    <w:qFormat/>
    <w:pPr>
      <w:ind w:left="1420" w:hanging="9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dc:creator>
  <cp:lastModifiedBy>Emma CITY</cp:lastModifiedBy>
  <cp:revision>6</cp:revision>
  <cp:lastPrinted>2026-07-17T05:06:00Z</cp:lastPrinted>
  <dcterms:created xsi:type="dcterms:W3CDTF">2026-07-17T04:27:00Z</dcterms:created>
  <dcterms:modified xsi:type="dcterms:W3CDTF">2026-07-17T05:47:00Z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2026-05-29T00:00:00Z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3-Heights(TM) PDF Security Shell 4.8.25.2 (http://www.pdf-tools.com)</vt:lpwstr>
  </property>
</Properties>
</file>